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《吉林省人民政府办公厅关于科学绿化的实施意见》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征求意见稿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政策解读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为方便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公众参与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了解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广泛听取各界意见，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现将</w:t>
      </w:r>
      <w:r>
        <w:rPr>
          <w:rFonts w:hint="eastAsia" w:ascii="仿宋_GB2312" w:hAnsi="仿宋_GB2312" w:eastAsia="仿宋_GB2312" w:cs="仿宋_GB2312"/>
          <w:sz w:val="32"/>
          <w:szCs w:val="32"/>
        </w:rPr>
        <w:t>《吉林省人民政府办公厅关于科学绿化的实施意见》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征求意见稿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解读如下：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一、出台背景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为贯彻落实《国务院办公厅关于科学绿化的指导意见》（国办发〔2021〕19号）精神，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践行“绿水青山就是金山银山”理念，统筹山水林田湖草沙系统治理，</w:t>
      </w:r>
      <w:r>
        <w:rPr>
          <w:rFonts w:hint="eastAsia" w:ascii="仿宋_GB2312" w:hAnsi="仿宋_GB2312" w:eastAsia="仿宋_GB2312" w:cs="仿宋_GB2312"/>
          <w:sz w:val="32"/>
          <w:szCs w:val="32"/>
        </w:rPr>
        <w:t>加快推进生态强省建设，切实解决造林绿化中存在的问题，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助力</w:t>
      </w:r>
      <w:r>
        <w:rPr>
          <w:rFonts w:hint="eastAsia" w:ascii="仿宋_GB2312" w:hAnsi="仿宋_GB2312" w:eastAsia="仿宋_GB2312" w:cs="仿宋_GB2312"/>
          <w:sz w:val="32"/>
          <w:szCs w:val="32"/>
        </w:rPr>
        <w:t>我省国土绿化高质量发展，按照省委、省政府有关部署要求，参考其他省份先进经验，结合我省实际，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起草编制</w:t>
      </w:r>
      <w:r>
        <w:rPr>
          <w:rFonts w:hint="eastAsia" w:ascii="仿宋_GB2312" w:hAnsi="仿宋_GB2312" w:eastAsia="仿宋_GB2312" w:cs="仿宋_GB2312"/>
          <w:sz w:val="32"/>
          <w:szCs w:val="32"/>
        </w:rPr>
        <w:t>了《吉林省人民政府办公厅关于科学绿化的实施意见》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征求意见稿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（以下简称《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征求意见稿</w:t>
      </w:r>
      <w:r>
        <w:rPr>
          <w:rFonts w:hint="eastAsia" w:ascii="仿宋_GB2312" w:hAnsi="仿宋_GB2312" w:eastAsia="仿宋_GB2312" w:cs="仿宋_GB2312"/>
          <w:sz w:val="32"/>
          <w:szCs w:val="32"/>
        </w:rPr>
        <w:t>》）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二、特色亮点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征求意见稿</w:t>
      </w:r>
      <w:r>
        <w:rPr>
          <w:rFonts w:hint="eastAsia" w:ascii="仿宋_GB2312" w:hAnsi="仿宋_GB2312" w:eastAsia="仿宋_GB2312" w:cs="仿宋_GB2312"/>
          <w:sz w:val="32"/>
          <w:szCs w:val="32"/>
        </w:rPr>
        <w:t>》主要有三方面特色亮点：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</w:rPr>
        <w:t>是针对我省一些地方造林设计不合理，植苗密度过高问题，强调在符合相关标准的前提下，合理确定造林绿化初植密度。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</w:rPr>
        <w:t>是认真贯彻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落实</w:t>
      </w:r>
      <w:r>
        <w:rPr>
          <w:rFonts w:hint="eastAsia" w:ascii="仿宋_GB2312" w:hAnsi="仿宋_GB2312" w:eastAsia="仿宋_GB2312" w:cs="仿宋_GB2312"/>
          <w:sz w:val="32"/>
          <w:szCs w:val="32"/>
        </w:rPr>
        <w:t>习近平生态文明思想，坚持山水林田湖草沙系统治理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理念</w:t>
      </w:r>
      <w:r>
        <w:rPr>
          <w:rFonts w:hint="eastAsia" w:ascii="仿宋_GB2312" w:hAnsi="仿宋_GB2312" w:eastAsia="仿宋_GB2312" w:cs="仿宋_GB2312"/>
          <w:sz w:val="32"/>
          <w:szCs w:val="32"/>
        </w:rPr>
        <w:t>，强调“深入开展林草湿生态连通行动”，增强生态系统整体性、稳定性。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是认真落实习近平总书记重要批示及中央和省委经济工作会议精神，强调禁止大树进城、禁止砍伐移植城市大树以及合理选择苗木规格，采用全株苗绿化造林等要求。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三、主要内容</w:t>
      </w:r>
    </w:p>
    <w:p>
      <w:pPr>
        <w:keepNext w:val="0"/>
        <w:keepLines w:val="0"/>
        <w:pageBreakBefore w:val="0"/>
        <w:widowControl w:val="0"/>
        <w:tabs>
          <w:tab w:val="left" w:pos="52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征求意见稿</w:t>
      </w:r>
      <w:r>
        <w:rPr>
          <w:rFonts w:hint="eastAsia" w:ascii="仿宋_GB2312" w:hAnsi="仿宋_GB2312" w:eastAsia="仿宋_GB2312" w:cs="仿宋_GB2312"/>
          <w:sz w:val="32"/>
          <w:szCs w:val="32"/>
        </w:rPr>
        <w:t>》正文共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sz w:val="32"/>
          <w:szCs w:val="32"/>
        </w:rPr>
        <w:t>个部分：第一部分为总体要求，包括指导思想、工作原则两方面；第二部分为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科学编制绿化相关规划</w:t>
      </w:r>
      <w:r>
        <w:rPr>
          <w:rFonts w:hint="eastAsia" w:ascii="仿宋_GB2312" w:hAnsi="仿宋_GB2312" w:eastAsia="仿宋_GB2312" w:cs="仿宋_GB2312"/>
          <w:sz w:val="32"/>
          <w:szCs w:val="32"/>
        </w:rPr>
        <w:t>，包括科学划定造林绿化用地、深度挖掘国土绿化空间、完善绿化造林相关规划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方面；第三部分为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科学做好绿化造林作业设计</w:t>
      </w:r>
      <w:r>
        <w:rPr>
          <w:rFonts w:hint="eastAsia" w:ascii="仿宋_GB2312" w:hAnsi="仿宋_GB2312" w:eastAsia="仿宋_GB2312" w:cs="仿宋_GB2312"/>
          <w:sz w:val="32"/>
          <w:szCs w:val="32"/>
        </w:rPr>
        <w:t>，包括科学选择绿化造林树种草种、科学设计绿化造林方式、严格绿化造林设计审查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三方面；第四部分为加强林草重点生态工程建设管理，包括</w:t>
      </w:r>
      <w:r>
        <w:rPr>
          <w:rFonts w:hint="eastAsia" w:ascii="仿宋_GB2312" w:hAnsi="仿宋_GB2312" w:eastAsia="仿宋_GB2312" w:cs="仿宋_GB2312"/>
          <w:sz w:val="32"/>
          <w:szCs w:val="32"/>
        </w:rPr>
        <w:t>加强重点生态保护修复工程建设、加强绿化造林施工管理、加强绿化造林成果保护管理、及时开展造林绿化落地上图及监测评价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四方面；第五部分为节俭务实开展城乡绿化美化，包括</w:t>
      </w:r>
      <w:r>
        <w:rPr>
          <w:rFonts w:hint="eastAsia" w:ascii="仿宋_GB2312" w:hAnsi="仿宋_GB2312" w:eastAsia="仿宋_GB2312" w:cs="仿宋_GB2312"/>
          <w:sz w:val="32"/>
          <w:szCs w:val="32"/>
        </w:rPr>
        <w:t>坚决抵制国土绿化“形象工程”、着力提升城乡绿化实效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两方面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第六部分为强化保障措施，包括</w:t>
      </w:r>
      <w:r>
        <w:rPr>
          <w:rFonts w:hint="eastAsia" w:ascii="仿宋_GB2312" w:hAnsi="仿宋_GB2312" w:eastAsia="仿宋_GB2312" w:cs="仿宋_GB2312"/>
          <w:sz w:val="32"/>
          <w:szCs w:val="32"/>
        </w:rPr>
        <w:t>压实主体责任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完善工作机制、落实扶持政策、开展科技攻关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</w:rPr>
        <w:t>方面。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xODM0MmYwODU4Y2UyNDU4ZGJkY2IyMjc4MmVhZjAifQ=="/>
  </w:docVars>
  <w:rsids>
    <w:rsidRoot w:val="57B35345"/>
    <w:rsid w:val="08F41F37"/>
    <w:rsid w:val="1842131B"/>
    <w:rsid w:val="4F84025A"/>
    <w:rsid w:val="57B35345"/>
    <w:rsid w:val="62E41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699</Words>
  <Characters>703</Characters>
  <Lines>0</Lines>
  <Paragraphs>0</Paragraphs>
  <TotalTime>2</TotalTime>
  <ScaleCrop>false</ScaleCrop>
  <LinksUpToDate>false</LinksUpToDate>
  <CharactersWithSpaces>703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2022-07-08T04:11:00Z</dcterms:created>
  <dc:creator>可爱的小呆呆</dc:creator>
  <cp:lastModifiedBy>可爱的小呆呆</cp:lastModifiedBy>
  <cp:lastPrinted>2022-07-08T04:26:00Z</cp:lastPrinted>
  <dcterms:modified xsi:type="dcterms:W3CDTF">2022-07-29T02:00:29Z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FBEBA260325B49FCA803FB3D18A49416</vt:lpwstr>
  </property>
</Properties>
</file>