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379B9">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吉林省国有林场森林资源资产有偿使用</w:t>
      </w:r>
    </w:p>
    <w:p w14:paraId="551B1374">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管理暂行办法（征求意见稿）</w:t>
      </w:r>
    </w:p>
    <w:p w14:paraId="558B0560">
      <w:pPr>
        <w:spacing w:before="312" w:beforeLines="100" w:after="312" w:afterLines="100"/>
        <w:jc w:val="center"/>
        <w:rPr>
          <w:rFonts w:ascii="黑体" w:hAnsi="黑体" w:eastAsia="黑体" w:cs="黑体"/>
          <w:sz w:val="32"/>
          <w:szCs w:val="32"/>
        </w:rPr>
      </w:pPr>
      <w:r>
        <w:rPr>
          <w:rFonts w:hint="eastAsia" w:ascii="黑体" w:hAnsi="黑体" w:eastAsia="黑体" w:cs="黑体"/>
          <w:sz w:val="32"/>
          <w:szCs w:val="32"/>
        </w:rPr>
        <w:t>第一章  总则</w:t>
      </w:r>
    </w:p>
    <w:p w14:paraId="4EA9EFA4">
      <w:pPr>
        <w:ind w:firstLine="640" w:firstLineChars="200"/>
        <w:rPr>
          <w:rFonts w:ascii="仿宋_GB2312" w:eastAsia="仿宋_GB2312"/>
          <w:sz w:val="32"/>
          <w:szCs w:val="32"/>
        </w:rPr>
      </w:pPr>
      <w:r>
        <w:rPr>
          <w:rFonts w:hint="eastAsia" w:ascii="仿宋_GB2312" w:eastAsia="仿宋_GB2312"/>
          <w:sz w:val="32"/>
          <w:szCs w:val="32"/>
        </w:rPr>
        <w:t>第一条  为</w:t>
      </w:r>
      <w:r>
        <w:rPr>
          <w:rFonts w:ascii="仿宋_GB2312" w:eastAsia="仿宋_GB2312"/>
          <w:sz w:val="32"/>
          <w:szCs w:val="32"/>
        </w:rPr>
        <w:t>维护国有</w:t>
      </w:r>
      <w:r>
        <w:rPr>
          <w:rFonts w:hint="eastAsia" w:ascii="仿宋_GB2312" w:eastAsia="仿宋_GB2312"/>
          <w:sz w:val="32"/>
          <w:szCs w:val="32"/>
        </w:rPr>
        <w:t>林场</w:t>
      </w:r>
      <w:r>
        <w:rPr>
          <w:rFonts w:ascii="仿宋_GB2312" w:eastAsia="仿宋_GB2312"/>
          <w:sz w:val="32"/>
          <w:szCs w:val="32"/>
        </w:rPr>
        <w:t>森林资源资产所有者权益，发挥森林的生态、社会和</w:t>
      </w:r>
      <w:r>
        <w:rPr>
          <w:rFonts w:hint="eastAsia" w:ascii="仿宋_GB2312" w:eastAsia="仿宋_GB2312"/>
          <w:sz w:val="32"/>
          <w:szCs w:val="32"/>
        </w:rPr>
        <w:t>经济</w:t>
      </w:r>
      <w:r>
        <w:rPr>
          <w:rFonts w:ascii="仿宋_GB2312" w:eastAsia="仿宋_GB2312"/>
          <w:sz w:val="32"/>
          <w:szCs w:val="32"/>
        </w:rPr>
        <w:t>等多种效益，促进森林资源及其生态系统的有效保护，实现国有林场森林资源资产保值增值和林区民生改善，根据《中华人民共和国森林法》《国务院关于全民所有自然资源资产有偿使用制度改革的指导意见》（国发〔2016〕82号）</w:t>
      </w:r>
      <w:r>
        <w:rPr>
          <w:rFonts w:hint="eastAsia" w:ascii="仿宋_GB2312" w:eastAsia="仿宋_GB2312"/>
          <w:sz w:val="32"/>
          <w:szCs w:val="32"/>
        </w:rPr>
        <w:t>等</w:t>
      </w:r>
      <w:r>
        <w:rPr>
          <w:rFonts w:ascii="仿宋_GB2312" w:eastAsia="仿宋_GB2312"/>
          <w:sz w:val="32"/>
          <w:szCs w:val="32"/>
        </w:rPr>
        <w:t>有关法律、法规</w:t>
      </w:r>
      <w:r>
        <w:rPr>
          <w:rFonts w:hint="eastAsia" w:ascii="仿宋_GB2312" w:eastAsia="仿宋_GB2312"/>
          <w:sz w:val="32"/>
          <w:szCs w:val="32"/>
        </w:rPr>
        <w:t>和政策规定</w:t>
      </w:r>
      <w:r>
        <w:rPr>
          <w:rFonts w:ascii="仿宋_GB2312" w:eastAsia="仿宋_GB2312"/>
          <w:sz w:val="32"/>
          <w:szCs w:val="32"/>
        </w:rPr>
        <w:t>，结合吉林省实际，制定本办法。</w:t>
      </w:r>
    </w:p>
    <w:p w14:paraId="78D118C1">
      <w:pPr>
        <w:ind w:firstLine="640" w:firstLineChars="200"/>
        <w:rPr>
          <w:rFonts w:ascii="仿宋_GB2312" w:eastAsia="仿宋_GB2312"/>
          <w:sz w:val="32"/>
          <w:szCs w:val="32"/>
          <w:highlight w:val="none"/>
        </w:rPr>
      </w:pPr>
      <w:r>
        <w:rPr>
          <w:rFonts w:hint="eastAsia" w:ascii="仿宋_GB2312" w:eastAsia="仿宋_GB2312"/>
          <w:sz w:val="32"/>
          <w:szCs w:val="32"/>
        </w:rPr>
        <w:t>第</w:t>
      </w:r>
      <w:r>
        <w:rPr>
          <w:rFonts w:ascii="仿宋_GB2312" w:eastAsia="仿宋_GB2312"/>
          <w:sz w:val="32"/>
          <w:szCs w:val="32"/>
        </w:rPr>
        <w:t>二条</w:t>
      </w:r>
      <w:r>
        <w:rPr>
          <w:rFonts w:hint="eastAsia" w:ascii="仿宋_GB2312" w:eastAsia="仿宋_GB2312"/>
          <w:sz w:val="32"/>
          <w:szCs w:val="32"/>
        </w:rPr>
        <w:t xml:space="preserve">  本</w:t>
      </w:r>
      <w:r>
        <w:rPr>
          <w:rFonts w:ascii="仿宋_GB2312" w:eastAsia="仿宋_GB2312"/>
          <w:sz w:val="32"/>
          <w:szCs w:val="32"/>
        </w:rPr>
        <w:t>办法适用于吉林省</w:t>
      </w:r>
      <w:r>
        <w:rPr>
          <w:rFonts w:hint="eastAsia" w:ascii="仿宋_GB2312" w:eastAsia="仿宋_GB2312"/>
          <w:sz w:val="32"/>
          <w:szCs w:val="32"/>
        </w:rPr>
        <w:t>行政</w:t>
      </w:r>
      <w:r>
        <w:rPr>
          <w:rFonts w:ascii="仿宋_GB2312" w:eastAsia="仿宋_GB2312"/>
          <w:sz w:val="32"/>
          <w:szCs w:val="32"/>
        </w:rPr>
        <w:t>区域内</w:t>
      </w:r>
      <w:r>
        <w:rPr>
          <w:rFonts w:hint="eastAsia" w:ascii="仿宋_GB2312" w:eastAsia="仿宋_GB2312"/>
          <w:sz w:val="32"/>
          <w:szCs w:val="32"/>
        </w:rPr>
        <w:t>省、市（州）、县（市、区）属</w:t>
      </w:r>
      <w:r>
        <w:rPr>
          <w:rFonts w:ascii="仿宋_GB2312" w:eastAsia="仿宋_GB2312"/>
          <w:sz w:val="32"/>
          <w:szCs w:val="32"/>
        </w:rPr>
        <w:t>国有林</w:t>
      </w:r>
      <w:r>
        <w:rPr>
          <w:rFonts w:hint="eastAsia" w:ascii="仿宋_GB2312" w:eastAsia="仿宋_GB2312"/>
          <w:sz w:val="32"/>
          <w:szCs w:val="32"/>
        </w:rPr>
        <w:t>总</w:t>
      </w:r>
      <w:r>
        <w:rPr>
          <w:rFonts w:ascii="仿宋_GB2312" w:eastAsia="仿宋_GB2312"/>
          <w:sz w:val="32"/>
          <w:szCs w:val="32"/>
        </w:rPr>
        <w:t>场</w:t>
      </w:r>
      <w:r>
        <w:rPr>
          <w:rFonts w:hint="eastAsia" w:ascii="仿宋_GB2312" w:eastAsia="仿宋_GB2312"/>
          <w:sz w:val="32"/>
          <w:szCs w:val="32"/>
        </w:rPr>
        <w:t>、国有林场、</w:t>
      </w:r>
      <w:r>
        <w:rPr>
          <w:rFonts w:ascii="仿宋_GB2312" w:eastAsia="仿宋_GB2312"/>
          <w:sz w:val="32"/>
          <w:szCs w:val="32"/>
        </w:rPr>
        <w:t>国有林保护中心</w:t>
      </w:r>
      <w:r>
        <w:rPr>
          <w:rFonts w:hint="eastAsia" w:ascii="仿宋_GB2312" w:eastAsia="仿宋_GB2312"/>
          <w:sz w:val="32"/>
          <w:szCs w:val="32"/>
        </w:rPr>
        <w:t>及国有企业林场</w:t>
      </w:r>
      <w:r>
        <w:rPr>
          <w:rFonts w:ascii="仿宋_GB2312" w:eastAsia="仿宋_GB2312"/>
          <w:sz w:val="32"/>
          <w:szCs w:val="32"/>
        </w:rPr>
        <w:t>（</w:t>
      </w:r>
      <w:r>
        <w:rPr>
          <w:rFonts w:hint="eastAsia" w:ascii="仿宋_GB2312" w:eastAsia="仿宋_GB2312"/>
          <w:sz w:val="32"/>
          <w:szCs w:val="32"/>
        </w:rPr>
        <w:t>以下</w:t>
      </w:r>
      <w:r>
        <w:rPr>
          <w:rFonts w:ascii="仿宋_GB2312" w:eastAsia="仿宋_GB2312"/>
          <w:sz w:val="32"/>
          <w:szCs w:val="32"/>
        </w:rPr>
        <w:t>统称</w:t>
      </w:r>
      <w:r>
        <w:rPr>
          <w:rFonts w:hint="eastAsia" w:ascii="仿宋_GB2312" w:eastAsia="仿宋_GB2312"/>
          <w:sz w:val="32"/>
          <w:szCs w:val="32"/>
        </w:rPr>
        <w:t>“国有</w:t>
      </w:r>
      <w:r>
        <w:rPr>
          <w:rFonts w:hint="eastAsia" w:ascii="仿宋_GB2312" w:eastAsia="仿宋_GB2312"/>
          <w:sz w:val="32"/>
          <w:szCs w:val="32"/>
          <w:highlight w:val="none"/>
        </w:rPr>
        <w:t>林场”</w:t>
      </w:r>
      <w:r>
        <w:rPr>
          <w:rFonts w:ascii="仿宋_GB2312" w:eastAsia="仿宋_GB2312"/>
          <w:sz w:val="32"/>
          <w:szCs w:val="32"/>
          <w:highlight w:val="none"/>
        </w:rPr>
        <w:t>）</w:t>
      </w:r>
      <w:r>
        <w:rPr>
          <w:rFonts w:hint="eastAsia" w:ascii="仿宋_GB2312" w:eastAsia="仿宋_GB2312"/>
          <w:sz w:val="32"/>
          <w:szCs w:val="32"/>
          <w:highlight w:val="none"/>
          <w:lang w:val="en-US" w:eastAsia="zh-CN"/>
        </w:rPr>
        <w:t>的国有</w:t>
      </w:r>
      <w:r>
        <w:rPr>
          <w:rFonts w:ascii="仿宋_GB2312" w:eastAsia="仿宋_GB2312"/>
          <w:sz w:val="32"/>
          <w:szCs w:val="32"/>
          <w:highlight w:val="none"/>
        </w:rPr>
        <w:t>森林资源资产的有偿使用。</w:t>
      </w:r>
    </w:p>
    <w:p w14:paraId="24D16E98">
      <w:pPr>
        <w:pStyle w:val="4"/>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第</w:t>
      </w:r>
      <w:r>
        <w:rPr>
          <w:rFonts w:ascii="仿宋_GB2312" w:eastAsia="仿宋_GB2312"/>
          <w:sz w:val="32"/>
          <w:szCs w:val="32"/>
          <w:highlight w:val="none"/>
        </w:rPr>
        <w:t>三条</w:t>
      </w:r>
      <w:r>
        <w:rPr>
          <w:rFonts w:hint="eastAsia" w:ascii="仿宋_GB2312" w:eastAsia="仿宋_GB2312"/>
          <w:sz w:val="32"/>
          <w:szCs w:val="32"/>
          <w:highlight w:val="none"/>
        </w:rPr>
        <w:t xml:space="preserve">  本</w:t>
      </w:r>
      <w:r>
        <w:rPr>
          <w:rFonts w:ascii="仿宋_GB2312" w:eastAsia="仿宋_GB2312"/>
          <w:sz w:val="32"/>
          <w:szCs w:val="32"/>
          <w:highlight w:val="none"/>
        </w:rPr>
        <w:t>办法所</w:t>
      </w:r>
      <w:r>
        <w:rPr>
          <w:rFonts w:hint="eastAsia" w:ascii="仿宋_GB2312" w:eastAsia="仿宋_GB2312"/>
          <w:sz w:val="32"/>
          <w:szCs w:val="32"/>
          <w:highlight w:val="none"/>
        </w:rPr>
        <w:t>指</w:t>
      </w:r>
      <w:r>
        <w:rPr>
          <w:rFonts w:ascii="仿宋_GB2312" w:eastAsia="仿宋_GB2312"/>
          <w:sz w:val="32"/>
          <w:szCs w:val="32"/>
          <w:highlight w:val="none"/>
        </w:rPr>
        <w:t>国有林场森林资源资产是指国有林场所管辖范围内的</w:t>
      </w:r>
      <w:r>
        <w:rPr>
          <w:rFonts w:hint="eastAsia" w:ascii="仿宋_GB2312" w:eastAsia="仿宋_GB2312"/>
          <w:sz w:val="32"/>
          <w:szCs w:val="32"/>
          <w:highlight w:val="none"/>
        </w:rPr>
        <w:t>国有</w:t>
      </w:r>
      <w:r>
        <w:rPr>
          <w:rFonts w:ascii="仿宋_GB2312" w:eastAsia="仿宋_GB2312"/>
          <w:sz w:val="32"/>
          <w:szCs w:val="32"/>
          <w:highlight w:val="none"/>
        </w:rPr>
        <w:t>森林、林木、林地，</w:t>
      </w:r>
      <w:r>
        <w:rPr>
          <w:rFonts w:hint="eastAsia" w:ascii="仿宋_GB2312" w:hAnsi="仿宋_GB2312" w:eastAsia="仿宋_GB2312" w:cs="仿宋_GB2312"/>
          <w:sz w:val="32"/>
          <w:szCs w:val="32"/>
          <w:highlight w:val="none"/>
        </w:rPr>
        <w:t>以及依托国有森林、</w:t>
      </w:r>
      <w:r>
        <w:rPr>
          <w:rFonts w:hint="eastAsia" w:ascii="仿宋_GB2312" w:hAnsi="仿宋_GB2312" w:eastAsia="仿宋_GB2312" w:cs="仿宋_GB2312"/>
          <w:sz w:val="32"/>
          <w:szCs w:val="32"/>
        </w:rPr>
        <w:t>林木、林地形成的自然景观、林副产品等。</w:t>
      </w:r>
    </w:p>
    <w:p w14:paraId="003D5981">
      <w:pPr>
        <w:ind w:firstLine="640" w:firstLineChars="200"/>
        <w:rPr>
          <w:rFonts w:ascii="仿宋_GB2312" w:eastAsia="仿宋_GB2312"/>
          <w:sz w:val="32"/>
          <w:szCs w:val="32"/>
        </w:rPr>
      </w:pPr>
      <w:r>
        <w:rPr>
          <w:rFonts w:hint="eastAsia" w:ascii="仿宋_GB2312" w:eastAsia="仿宋_GB2312"/>
          <w:sz w:val="32"/>
          <w:szCs w:val="32"/>
        </w:rPr>
        <w:t>第四</w:t>
      </w:r>
      <w:r>
        <w:rPr>
          <w:rFonts w:ascii="仿宋_GB2312" w:eastAsia="仿宋_GB2312"/>
          <w:sz w:val="32"/>
          <w:szCs w:val="32"/>
        </w:rPr>
        <w:t>条</w:t>
      </w:r>
      <w:r>
        <w:rPr>
          <w:rFonts w:hint="eastAsia" w:ascii="仿宋_GB2312" w:eastAsia="仿宋_GB2312"/>
          <w:sz w:val="32"/>
          <w:szCs w:val="32"/>
        </w:rPr>
        <w:t xml:space="preserve">  </w:t>
      </w:r>
      <w:r>
        <w:rPr>
          <w:rFonts w:ascii="仿宋_GB2312" w:eastAsia="仿宋_GB2312"/>
          <w:sz w:val="32"/>
          <w:szCs w:val="32"/>
        </w:rPr>
        <w:t>国有林场</w:t>
      </w:r>
      <w:r>
        <w:rPr>
          <w:rFonts w:hint="eastAsia" w:ascii="仿宋_GB2312" w:eastAsia="仿宋_GB2312"/>
          <w:sz w:val="32"/>
          <w:szCs w:val="32"/>
        </w:rPr>
        <w:t>森林</w:t>
      </w:r>
      <w:r>
        <w:rPr>
          <w:rFonts w:ascii="仿宋_GB2312" w:eastAsia="仿宋_GB2312"/>
          <w:sz w:val="32"/>
          <w:szCs w:val="32"/>
        </w:rPr>
        <w:t>资源</w:t>
      </w:r>
      <w:r>
        <w:rPr>
          <w:rFonts w:hint="eastAsia" w:ascii="仿宋_GB2312" w:eastAsia="仿宋_GB2312"/>
          <w:sz w:val="32"/>
          <w:szCs w:val="32"/>
        </w:rPr>
        <w:t>的所有权由国务院代表国家</w:t>
      </w:r>
      <w:r>
        <w:rPr>
          <w:rFonts w:ascii="仿宋_GB2312" w:eastAsia="仿宋_GB2312"/>
          <w:sz w:val="32"/>
          <w:szCs w:val="32"/>
        </w:rPr>
        <w:t>行使，各级林业和草原主管部门负责管辖范围内国有林场森林资源资产有偿使用工作的管理和监督。</w:t>
      </w:r>
    </w:p>
    <w:p w14:paraId="377CE6B4">
      <w:pPr>
        <w:ind w:firstLine="640" w:firstLineChars="200"/>
        <w:rPr>
          <w:rFonts w:ascii="仿宋_GB2312" w:eastAsia="仿宋_GB2312"/>
          <w:sz w:val="32"/>
          <w:szCs w:val="32"/>
        </w:rPr>
      </w:pPr>
      <w:r>
        <w:rPr>
          <w:rFonts w:hint="eastAsia" w:ascii="仿宋_GB2312" w:eastAsia="仿宋_GB2312"/>
          <w:sz w:val="32"/>
          <w:szCs w:val="32"/>
        </w:rPr>
        <w:t>第五</w:t>
      </w:r>
      <w:r>
        <w:rPr>
          <w:rFonts w:ascii="仿宋_GB2312" w:eastAsia="仿宋_GB2312"/>
          <w:sz w:val="32"/>
          <w:szCs w:val="32"/>
        </w:rPr>
        <w:t>条</w:t>
      </w:r>
      <w:r>
        <w:rPr>
          <w:rFonts w:hint="eastAsia" w:ascii="仿宋_GB2312" w:eastAsia="仿宋_GB2312"/>
          <w:sz w:val="32"/>
          <w:szCs w:val="32"/>
        </w:rPr>
        <w:t xml:space="preserve">  本</w:t>
      </w:r>
      <w:r>
        <w:rPr>
          <w:rFonts w:ascii="仿宋_GB2312" w:eastAsia="仿宋_GB2312"/>
          <w:sz w:val="32"/>
          <w:szCs w:val="32"/>
        </w:rPr>
        <w:t>办法所称国有林场森林资源资产有偿使用是指</w:t>
      </w:r>
      <w:r>
        <w:rPr>
          <w:rFonts w:hint="eastAsia" w:ascii="仿宋_GB2312" w:eastAsia="仿宋_GB2312"/>
          <w:sz w:val="32"/>
          <w:szCs w:val="32"/>
        </w:rPr>
        <w:t>国有</w:t>
      </w:r>
      <w:r>
        <w:rPr>
          <w:rFonts w:ascii="仿宋_GB2312" w:eastAsia="仿宋_GB2312"/>
          <w:sz w:val="32"/>
          <w:szCs w:val="32"/>
        </w:rPr>
        <w:t>林场通过签订有偿使用合同</w:t>
      </w:r>
      <w:r>
        <w:rPr>
          <w:rFonts w:hint="eastAsia" w:ascii="仿宋_GB2312" w:eastAsia="仿宋_GB2312"/>
          <w:sz w:val="32"/>
          <w:szCs w:val="32"/>
        </w:rPr>
        <w:t>或特许经营合同</w:t>
      </w:r>
      <w:r>
        <w:rPr>
          <w:rFonts w:ascii="仿宋_GB2312" w:eastAsia="仿宋_GB2312"/>
          <w:sz w:val="32"/>
          <w:szCs w:val="32"/>
        </w:rPr>
        <w:t>，</w:t>
      </w:r>
      <w:r>
        <w:rPr>
          <w:rFonts w:hint="eastAsia" w:ascii="仿宋_GB2312" w:eastAsia="仿宋_GB2312"/>
          <w:sz w:val="32"/>
          <w:szCs w:val="32"/>
        </w:rPr>
        <w:t>在</w:t>
      </w:r>
      <w:r>
        <w:rPr>
          <w:rFonts w:ascii="仿宋_GB2312" w:eastAsia="仿宋_GB2312"/>
          <w:sz w:val="32"/>
          <w:szCs w:val="32"/>
        </w:rPr>
        <w:t>一定期限内</w:t>
      </w:r>
      <w:r>
        <w:rPr>
          <w:rFonts w:hint="eastAsia" w:ascii="仿宋_GB2312" w:eastAsia="仿宋_GB2312"/>
          <w:sz w:val="32"/>
          <w:szCs w:val="32"/>
        </w:rPr>
        <w:t>将</w:t>
      </w:r>
      <w:r>
        <w:rPr>
          <w:rFonts w:ascii="仿宋_GB2312" w:eastAsia="仿宋_GB2312"/>
          <w:sz w:val="32"/>
          <w:szCs w:val="32"/>
        </w:rPr>
        <w:t>国有林场森林资源资产</w:t>
      </w:r>
      <w:r>
        <w:rPr>
          <w:rFonts w:hint="eastAsia" w:ascii="仿宋_GB2312" w:eastAsia="仿宋_GB2312"/>
          <w:sz w:val="32"/>
          <w:szCs w:val="32"/>
        </w:rPr>
        <w:t>有偿</w:t>
      </w:r>
      <w:r>
        <w:rPr>
          <w:rFonts w:ascii="仿宋_GB2312" w:eastAsia="仿宋_GB2312"/>
          <w:sz w:val="32"/>
          <w:szCs w:val="32"/>
        </w:rPr>
        <w:t>提供给单位、组织</w:t>
      </w:r>
      <w:r>
        <w:rPr>
          <w:rFonts w:hint="eastAsia" w:ascii="仿宋_GB2312" w:eastAsia="仿宋_GB2312"/>
          <w:sz w:val="32"/>
          <w:szCs w:val="32"/>
        </w:rPr>
        <w:t>或</w:t>
      </w:r>
      <w:r>
        <w:rPr>
          <w:rFonts w:ascii="仿宋_GB2312" w:eastAsia="仿宋_GB2312"/>
          <w:sz w:val="32"/>
          <w:szCs w:val="32"/>
        </w:rPr>
        <w:t>个人使用（</w:t>
      </w:r>
      <w:r>
        <w:rPr>
          <w:rFonts w:hint="eastAsia" w:ascii="仿宋_GB2312" w:eastAsia="仿宋_GB2312"/>
          <w:sz w:val="32"/>
          <w:szCs w:val="32"/>
        </w:rPr>
        <w:t>以下</w:t>
      </w:r>
      <w:r>
        <w:rPr>
          <w:rFonts w:ascii="仿宋_GB2312" w:eastAsia="仿宋_GB2312"/>
          <w:sz w:val="32"/>
          <w:szCs w:val="32"/>
        </w:rPr>
        <w:t>简称</w:t>
      </w:r>
      <w:r>
        <w:rPr>
          <w:rFonts w:hint="eastAsia" w:ascii="仿宋_GB2312" w:eastAsia="仿宋_GB2312"/>
          <w:sz w:val="32"/>
          <w:szCs w:val="32"/>
        </w:rPr>
        <w:t>“有偿</w:t>
      </w:r>
      <w:r>
        <w:rPr>
          <w:rFonts w:ascii="仿宋_GB2312" w:eastAsia="仿宋_GB2312"/>
          <w:sz w:val="32"/>
          <w:szCs w:val="32"/>
        </w:rPr>
        <w:t>使用者</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由有偿使用者向</w:t>
      </w:r>
      <w:r>
        <w:rPr>
          <w:rFonts w:hint="eastAsia" w:ascii="仿宋_GB2312" w:eastAsia="仿宋_GB2312"/>
          <w:sz w:val="32"/>
          <w:szCs w:val="32"/>
        </w:rPr>
        <w:t>国有</w:t>
      </w:r>
      <w:r>
        <w:rPr>
          <w:rFonts w:ascii="仿宋_GB2312" w:eastAsia="仿宋_GB2312"/>
          <w:sz w:val="32"/>
          <w:szCs w:val="32"/>
        </w:rPr>
        <w:t>林场支付</w:t>
      </w:r>
      <w:r>
        <w:rPr>
          <w:rFonts w:hint="eastAsia" w:ascii="仿宋_GB2312" w:eastAsia="仿宋_GB2312"/>
          <w:sz w:val="32"/>
          <w:szCs w:val="32"/>
        </w:rPr>
        <w:t>租金</w:t>
      </w:r>
      <w:r>
        <w:rPr>
          <w:rFonts w:ascii="仿宋_GB2312" w:eastAsia="仿宋_GB2312"/>
          <w:sz w:val="32"/>
          <w:szCs w:val="32"/>
        </w:rPr>
        <w:t>等有偿使用收益金的行为。</w:t>
      </w:r>
    </w:p>
    <w:p w14:paraId="7D543AE5">
      <w:pPr>
        <w:ind w:firstLine="640" w:firstLineChars="200"/>
        <w:rPr>
          <w:rFonts w:ascii="仿宋_GB2312" w:eastAsia="仿宋_GB2312"/>
          <w:sz w:val="32"/>
          <w:szCs w:val="32"/>
        </w:rPr>
      </w:pPr>
      <w:r>
        <w:rPr>
          <w:rFonts w:hint="eastAsia" w:ascii="仿宋_GB2312" w:eastAsia="仿宋_GB2312"/>
          <w:sz w:val="32"/>
          <w:szCs w:val="32"/>
        </w:rPr>
        <w:t>第六</w:t>
      </w:r>
      <w:r>
        <w:rPr>
          <w:rFonts w:ascii="仿宋_GB2312" w:eastAsia="仿宋_GB2312"/>
          <w:sz w:val="32"/>
          <w:szCs w:val="32"/>
        </w:rPr>
        <w:t>条</w:t>
      </w:r>
      <w:r>
        <w:rPr>
          <w:rFonts w:hint="eastAsia" w:ascii="仿宋_GB2312" w:eastAsia="仿宋_GB2312"/>
          <w:sz w:val="32"/>
          <w:szCs w:val="32"/>
        </w:rPr>
        <w:t xml:space="preserve">  国有林场</w:t>
      </w:r>
      <w:r>
        <w:rPr>
          <w:rFonts w:ascii="仿宋_GB2312" w:eastAsia="仿宋_GB2312"/>
          <w:sz w:val="32"/>
          <w:szCs w:val="32"/>
        </w:rPr>
        <w:t>森林资源资产有偿使用应当坚持保护优先</w:t>
      </w:r>
      <w:r>
        <w:rPr>
          <w:rFonts w:hint="eastAsia" w:ascii="仿宋_GB2312" w:eastAsia="仿宋_GB2312"/>
          <w:sz w:val="32"/>
          <w:szCs w:val="32"/>
        </w:rPr>
        <w:t>、</w:t>
      </w:r>
      <w:r>
        <w:rPr>
          <w:rFonts w:ascii="仿宋_GB2312" w:eastAsia="仿宋_GB2312"/>
          <w:sz w:val="32"/>
          <w:szCs w:val="32"/>
        </w:rPr>
        <w:t>合理利用</w:t>
      </w:r>
      <w:r>
        <w:rPr>
          <w:rFonts w:hint="eastAsia" w:ascii="仿宋_GB2312" w:eastAsia="仿宋_GB2312"/>
          <w:sz w:val="32"/>
          <w:szCs w:val="32"/>
        </w:rPr>
        <w:t>、依法依规、公开透明、</w:t>
      </w:r>
      <w:r>
        <w:rPr>
          <w:rFonts w:ascii="仿宋_GB2312" w:eastAsia="仿宋_GB2312"/>
          <w:sz w:val="32"/>
          <w:szCs w:val="32"/>
        </w:rPr>
        <w:t>可持续发展原则</w:t>
      </w:r>
      <w:r>
        <w:rPr>
          <w:rFonts w:hint="eastAsia" w:ascii="仿宋_GB2312" w:eastAsia="仿宋_GB2312"/>
          <w:sz w:val="32"/>
          <w:szCs w:val="32"/>
        </w:rPr>
        <w:t>，</w:t>
      </w:r>
      <w:r>
        <w:rPr>
          <w:rFonts w:ascii="仿宋_GB2312" w:eastAsia="仿宋_GB2312"/>
          <w:sz w:val="32"/>
          <w:szCs w:val="32"/>
        </w:rPr>
        <w:t>推动</w:t>
      </w:r>
      <w:r>
        <w:rPr>
          <w:rFonts w:hint="eastAsia" w:ascii="仿宋_GB2312" w:eastAsia="仿宋_GB2312"/>
          <w:sz w:val="32"/>
          <w:szCs w:val="32"/>
        </w:rPr>
        <w:t>以</w:t>
      </w:r>
      <w:r>
        <w:rPr>
          <w:rFonts w:ascii="仿宋_GB2312" w:eastAsia="仿宋_GB2312"/>
          <w:sz w:val="32"/>
          <w:szCs w:val="32"/>
        </w:rPr>
        <w:t>国有林场为主导</w:t>
      </w:r>
      <w:r>
        <w:rPr>
          <w:rFonts w:hint="eastAsia" w:ascii="仿宋_GB2312" w:eastAsia="仿宋_GB2312"/>
          <w:sz w:val="32"/>
          <w:szCs w:val="32"/>
        </w:rPr>
        <w:t>，</w:t>
      </w:r>
      <w:r>
        <w:rPr>
          <w:rFonts w:ascii="仿宋_GB2312" w:eastAsia="仿宋_GB2312"/>
          <w:sz w:val="32"/>
          <w:szCs w:val="32"/>
        </w:rPr>
        <w:t>鼓励社会资本参与开展国有森林资源资产有偿使用。</w:t>
      </w:r>
    </w:p>
    <w:p w14:paraId="73F165E1">
      <w:pPr>
        <w:ind w:firstLine="640" w:firstLineChars="200"/>
        <w:rPr>
          <w:rFonts w:ascii="仿宋_GB2312" w:eastAsia="仿宋_GB2312"/>
          <w:sz w:val="32"/>
          <w:szCs w:val="32"/>
        </w:rPr>
      </w:pPr>
      <w:r>
        <w:rPr>
          <w:rFonts w:hint="eastAsia" w:ascii="仿宋_GB2312" w:eastAsia="仿宋_GB2312"/>
          <w:sz w:val="32"/>
          <w:szCs w:val="32"/>
        </w:rPr>
        <w:t>第七</w:t>
      </w:r>
      <w:r>
        <w:rPr>
          <w:rFonts w:ascii="仿宋_GB2312" w:eastAsia="仿宋_GB2312"/>
          <w:sz w:val="32"/>
          <w:szCs w:val="32"/>
        </w:rPr>
        <w:t>条</w:t>
      </w:r>
      <w:r>
        <w:rPr>
          <w:rFonts w:hint="eastAsia" w:ascii="仿宋_GB2312" w:eastAsia="仿宋_GB2312"/>
          <w:sz w:val="32"/>
          <w:szCs w:val="32"/>
        </w:rPr>
        <w:t xml:space="preserve">  国有</w:t>
      </w:r>
      <w:r>
        <w:rPr>
          <w:rFonts w:ascii="仿宋_GB2312" w:eastAsia="仿宋_GB2312"/>
          <w:sz w:val="32"/>
          <w:szCs w:val="32"/>
        </w:rPr>
        <w:t>林场森林资源资产有偿使用</w:t>
      </w:r>
      <w:r>
        <w:rPr>
          <w:rFonts w:hint="eastAsia" w:ascii="仿宋_GB2312" w:eastAsia="仿宋_GB2312"/>
          <w:sz w:val="32"/>
          <w:szCs w:val="32"/>
        </w:rPr>
        <w:t>应</w:t>
      </w:r>
      <w:r>
        <w:rPr>
          <w:rFonts w:ascii="仿宋_GB2312" w:eastAsia="仿宋_GB2312"/>
          <w:sz w:val="32"/>
          <w:szCs w:val="32"/>
        </w:rPr>
        <w:t>符合</w:t>
      </w:r>
      <w:r>
        <w:rPr>
          <w:rFonts w:hint="eastAsia" w:ascii="仿宋_GB2312" w:eastAsia="仿宋_GB2312"/>
          <w:sz w:val="32"/>
          <w:szCs w:val="32"/>
        </w:rPr>
        <w:t>国土空间规划、</w:t>
      </w:r>
      <w:r>
        <w:rPr>
          <w:rFonts w:ascii="仿宋_GB2312" w:eastAsia="仿宋_GB2312"/>
          <w:sz w:val="32"/>
          <w:szCs w:val="32"/>
        </w:rPr>
        <w:t>林地保护利用规划</w:t>
      </w:r>
      <w:r>
        <w:rPr>
          <w:rFonts w:hint="eastAsia" w:ascii="仿宋_GB2312" w:eastAsia="仿宋_GB2312"/>
          <w:sz w:val="32"/>
          <w:szCs w:val="32"/>
          <w:lang w:eastAsia="zh-CN"/>
        </w:rPr>
        <w:t>、森林经营规划</w:t>
      </w:r>
      <w:r>
        <w:rPr>
          <w:rFonts w:hint="eastAsia" w:ascii="仿宋_GB2312" w:eastAsia="仿宋_GB2312"/>
          <w:sz w:val="32"/>
          <w:szCs w:val="32"/>
        </w:rPr>
        <w:t>和森林经营方案，符合森林生态系统保护</w:t>
      </w:r>
      <w:r>
        <w:rPr>
          <w:rFonts w:ascii="仿宋_GB2312" w:eastAsia="仿宋_GB2312"/>
          <w:sz w:val="32"/>
          <w:szCs w:val="32"/>
        </w:rPr>
        <w:t>、森林分类管理和</w:t>
      </w:r>
      <w:r>
        <w:rPr>
          <w:rFonts w:hint="eastAsia" w:ascii="仿宋_GB2312" w:eastAsia="仿宋_GB2312"/>
          <w:sz w:val="32"/>
          <w:szCs w:val="32"/>
        </w:rPr>
        <w:t>自然保护地</w:t>
      </w:r>
      <w:r>
        <w:rPr>
          <w:rFonts w:hint="eastAsia" w:ascii="仿宋_GB2312" w:eastAsia="仿宋_GB2312"/>
          <w:sz w:val="32"/>
          <w:szCs w:val="32"/>
        </w:rPr>
        <w:t>管理</w:t>
      </w:r>
      <w:r>
        <w:rPr>
          <w:rFonts w:ascii="仿宋_GB2312" w:eastAsia="仿宋_GB2312"/>
          <w:sz w:val="32"/>
          <w:szCs w:val="32"/>
        </w:rPr>
        <w:t>等有关规定，不得擅自改变林地用途。</w:t>
      </w:r>
    </w:p>
    <w:p w14:paraId="116861E7">
      <w:pPr>
        <w:spacing w:before="312" w:beforeLines="100" w:after="312" w:afterLines="100"/>
        <w:jc w:val="center"/>
        <w:rPr>
          <w:rFonts w:ascii="黑体" w:hAnsi="黑体" w:eastAsia="黑体" w:cs="黑体"/>
          <w:sz w:val="32"/>
          <w:szCs w:val="32"/>
        </w:rPr>
      </w:pPr>
      <w:r>
        <w:rPr>
          <w:rFonts w:hint="eastAsia" w:ascii="黑体" w:hAnsi="黑体" w:eastAsia="黑体" w:cs="黑体"/>
          <w:sz w:val="32"/>
          <w:szCs w:val="32"/>
        </w:rPr>
        <w:t>第二章  有偿使用条件、方式、期限、范围与类型</w:t>
      </w:r>
    </w:p>
    <w:p w14:paraId="40F29E77">
      <w:pPr>
        <w:ind w:firstLine="640" w:firstLineChars="200"/>
        <w:rPr>
          <w:rFonts w:ascii="仿宋_GB2312" w:eastAsia="仿宋_GB2312"/>
          <w:sz w:val="32"/>
          <w:szCs w:val="32"/>
        </w:rPr>
      </w:pPr>
      <w:r>
        <w:rPr>
          <w:rFonts w:hint="eastAsia" w:ascii="仿宋_GB2312" w:eastAsia="仿宋_GB2312"/>
          <w:sz w:val="32"/>
          <w:szCs w:val="32"/>
        </w:rPr>
        <w:t>第八</w:t>
      </w:r>
      <w:r>
        <w:rPr>
          <w:rFonts w:ascii="仿宋_GB2312" w:eastAsia="仿宋_GB2312"/>
          <w:sz w:val="32"/>
          <w:szCs w:val="32"/>
        </w:rPr>
        <w:t>条</w:t>
      </w:r>
      <w:r>
        <w:rPr>
          <w:rFonts w:hint="eastAsia" w:ascii="仿宋_GB2312" w:eastAsia="仿宋_GB2312"/>
          <w:sz w:val="32"/>
          <w:szCs w:val="32"/>
        </w:rPr>
        <w:t xml:space="preserve">  国有</w:t>
      </w:r>
      <w:r>
        <w:rPr>
          <w:rFonts w:ascii="仿宋_GB2312" w:eastAsia="仿宋_GB2312"/>
          <w:sz w:val="32"/>
          <w:szCs w:val="32"/>
        </w:rPr>
        <w:t>林场森林资源资产有偿使用</w:t>
      </w:r>
      <w:r>
        <w:rPr>
          <w:rFonts w:hint="eastAsia" w:ascii="仿宋_GB2312" w:eastAsia="仿宋_GB2312"/>
          <w:sz w:val="32"/>
          <w:szCs w:val="32"/>
        </w:rPr>
        <w:t>条件</w:t>
      </w:r>
    </w:p>
    <w:p w14:paraId="425E4782">
      <w:pPr>
        <w:ind w:firstLine="640" w:firstLineChars="200"/>
        <w:rPr>
          <w:rFonts w:hint="eastAsia" w:ascii="仿宋_GB2312" w:eastAsia="仿宋_GB2312"/>
          <w:sz w:val="32"/>
          <w:szCs w:val="32"/>
        </w:rPr>
      </w:pPr>
      <w:r>
        <w:rPr>
          <w:rFonts w:hint="eastAsia" w:ascii="仿宋_GB2312" w:eastAsia="仿宋_GB2312"/>
          <w:sz w:val="32"/>
          <w:szCs w:val="32"/>
        </w:rPr>
        <w:t>国有林场的森林、林木、林地等权属明确，并依法取得国家不动</w:t>
      </w:r>
      <w:r>
        <w:rPr>
          <w:rFonts w:hint="eastAsia" w:ascii="仿宋_GB2312" w:eastAsia="仿宋_GB2312"/>
          <w:sz w:val="32"/>
          <w:szCs w:val="32"/>
          <w:lang w:val="en-US" w:eastAsia="zh-CN"/>
        </w:rPr>
        <w:t>产权证书</w:t>
      </w:r>
      <w:r>
        <w:rPr>
          <w:rFonts w:hint="eastAsia" w:ascii="仿宋_GB2312" w:eastAsia="仿宋_GB2312"/>
          <w:sz w:val="32"/>
          <w:szCs w:val="32"/>
        </w:rPr>
        <w:t>或具有合法有效林地权属证明的</w:t>
      </w:r>
      <w:r>
        <w:rPr>
          <w:rFonts w:hint="eastAsia" w:ascii="仿宋_GB2312" w:eastAsia="仿宋_GB2312"/>
          <w:sz w:val="32"/>
          <w:szCs w:val="32"/>
        </w:rPr>
        <w:t>，可以进行有偿使用。凡存在林木、林地权属争议的，争议解决前不得进行有偿使用。</w:t>
      </w:r>
    </w:p>
    <w:p w14:paraId="3A882B43">
      <w:pPr>
        <w:ind w:firstLine="640" w:firstLineChars="200"/>
        <w:rPr>
          <w:rFonts w:ascii="仿宋_GB2312" w:eastAsia="仿宋_GB2312"/>
          <w:sz w:val="32"/>
          <w:szCs w:val="32"/>
        </w:rPr>
      </w:pPr>
      <w:r>
        <w:rPr>
          <w:rFonts w:hint="eastAsia" w:ascii="仿宋_GB2312" w:eastAsia="仿宋_GB2312"/>
          <w:sz w:val="32"/>
          <w:szCs w:val="32"/>
        </w:rPr>
        <w:t>第九条  国有</w:t>
      </w:r>
      <w:r>
        <w:rPr>
          <w:rFonts w:ascii="仿宋_GB2312" w:eastAsia="仿宋_GB2312"/>
          <w:sz w:val="32"/>
          <w:szCs w:val="32"/>
        </w:rPr>
        <w:t>林场森林资源资产有偿使用方式</w:t>
      </w:r>
    </w:p>
    <w:p w14:paraId="24CAAC28">
      <w:pPr>
        <w:ind w:firstLine="640" w:firstLineChars="200"/>
        <w:rPr>
          <w:rFonts w:ascii="仿宋_GB2312" w:eastAsia="仿宋_GB2312"/>
          <w:sz w:val="32"/>
          <w:szCs w:val="32"/>
        </w:rPr>
      </w:pPr>
      <w:r>
        <w:rPr>
          <w:rFonts w:hint="eastAsia" w:ascii="仿宋_GB2312" w:eastAsia="仿宋_GB2312"/>
          <w:sz w:val="32"/>
          <w:szCs w:val="32"/>
        </w:rPr>
        <w:t>国有</w:t>
      </w:r>
      <w:r>
        <w:rPr>
          <w:rFonts w:ascii="仿宋_GB2312" w:eastAsia="仿宋_GB2312"/>
          <w:sz w:val="32"/>
          <w:szCs w:val="32"/>
        </w:rPr>
        <w:t>林场森林资源资产有偿使用的方式为</w:t>
      </w:r>
      <w:r>
        <w:rPr>
          <w:rFonts w:hint="eastAsia" w:ascii="仿宋_GB2312" w:eastAsia="仿宋_GB2312"/>
          <w:sz w:val="32"/>
          <w:szCs w:val="32"/>
        </w:rPr>
        <w:t>出租、作价出资（入股）和特许经营</w:t>
      </w:r>
      <w:r>
        <w:rPr>
          <w:rFonts w:ascii="仿宋_GB2312" w:eastAsia="仿宋_GB2312"/>
          <w:sz w:val="32"/>
          <w:szCs w:val="32"/>
        </w:rPr>
        <w:t>。</w:t>
      </w:r>
    </w:p>
    <w:p w14:paraId="09361F7D">
      <w:pPr>
        <w:ind w:firstLine="640" w:firstLineChars="200"/>
        <w:rPr>
          <w:rFonts w:ascii="仿宋_GB2312" w:eastAsia="仿宋_GB2312"/>
          <w:sz w:val="32"/>
          <w:szCs w:val="32"/>
        </w:rPr>
      </w:pPr>
      <w:r>
        <w:rPr>
          <w:rFonts w:hint="eastAsia" w:ascii="仿宋_GB2312" w:eastAsia="仿宋_GB2312"/>
          <w:sz w:val="32"/>
          <w:szCs w:val="32"/>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国有</w:t>
      </w:r>
      <w:r>
        <w:rPr>
          <w:rFonts w:ascii="仿宋_GB2312" w:eastAsia="仿宋_GB2312"/>
          <w:sz w:val="32"/>
          <w:szCs w:val="32"/>
        </w:rPr>
        <w:t>林场森林资源资产有偿使用</w:t>
      </w:r>
      <w:r>
        <w:rPr>
          <w:rFonts w:hint="eastAsia" w:ascii="仿宋_GB2312" w:eastAsia="仿宋_GB2312"/>
          <w:sz w:val="32"/>
          <w:szCs w:val="32"/>
        </w:rPr>
        <w:t>期限原则上不超过30年；</w:t>
      </w:r>
      <w:r>
        <w:rPr>
          <w:rFonts w:ascii="仿宋_GB2312" w:eastAsia="仿宋_GB2312"/>
          <w:sz w:val="32"/>
          <w:szCs w:val="32"/>
        </w:rPr>
        <w:t>采取特许经营方式的，原则上不超过</w:t>
      </w:r>
      <w:r>
        <w:rPr>
          <w:rFonts w:hint="eastAsia" w:ascii="仿宋_GB2312" w:eastAsia="仿宋_GB2312"/>
          <w:sz w:val="32"/>
          <w:szCs w:val="32"/>
        </w:rPr>
        <w:t>20年。</w:t>
      </w:r>
    </w:p>
    <w:p w14:paraId="14A832AC">
      <w:pPr>
        <w:ind w:firstLine="640" w:firstLineChars="200"/>
        <w:rPr>
          <w:rFonts w:ascii="仿宋_GB2312" w:eastAsia="仿宋_GB2312"/>
          <w:sz w:val="32"/>
          <w:szCs w:val="32"/>
        </w:rPr>
      </w:pPr>
      <w:r>
        <w:rPr>
          <w:rFonts w:hint="eastAsia" w:ascii="仿宋_GB2312" w:eastAsia="仿宋_GB2312"/>
          <w:sz w:val="32"/>
          <w:szCs w:val="32"/>
        </w:rPr>
        <w:t xml:space="preserve">第十一条 </w:t>
      </w:r>
      <w:r>
        <w:rPr>
          <w:rFonts w:hint="eastAsia" w:ascii="仿宋_GB2312" w:eastAsia="仿宋_GB2312"/>
          <w:sz w:val="32"/>
          <w:szCs w:val="32"/>
          <w:lang w:val="en-US" w:eastAsia="zh-CN"/>
        </w:rPr>
        <w:t xml:space="preserve"> </w:t>
      </w:r>
      <w:r>
        <w:rPr>
          <w:rFonts w:hint="eastAsia" w:ascii="仿宋_GB2312" w:eastAsia="仿宋_GB2312"/>
          <w:sz w:val="32"/>
          <w:szCs w:val="32"/>
        </w:rPr>
        <w:t>国有</w:t>
      </w:r>
      <w:r>
        <w:rPr>
          <w:rFonts w:ascii="仿宋_GB2312" w:eastAsia="仿宋_GB2312"/>
          <w:sz w:val="32"/>
          <w:szCs w:val="32"/>
        </w:rPr>
        <w:t>林场森林资源资产有偿使用</w:t>
      </w:r>
      <w:r>
        <w:rPr>
          <w:rFonts w:hint="eastAsia" w:ascii="仿宋_GB2312" w:eastAsia="仿宋_GB2312"/>
          <w:sz w:val="32"/>
          <w:szCs w:val="32"/>
        </w:rPr>
        <w:t>范围</w:t>
      </w:r>
    </w:p>
    <w:p w14:paraId="43F99165">
      <w:pPr>
        <w:ind w:firstLine="640"/>
        <w:rPr>
          <w:rFonts w:ascii="仿宋_GB2312" w:eastAsia="仿宋_GB2312"/>
          <w:sz w:val="32"/>
          <w:szCs w:val="32"/>
        </w:rPr>
      </w:pPr>
      <w:r>
        <w:rPr>
          <w:rFonts w:hint="eastAsia" w:ascii="仿宋_GB2312" w:eastAsia="仿宋_GB2312"/>
          <w:sz w:val="32"/>
          <w:szCs w:val="32"/>
        </w:rPr>
        <w:t>（一）非</w:t>
      </w:r>
      <w:r>
        <w:rPr>
          <w:rFonts w:ascii="仿宋_GB2312" w:eastAsia="仿宋_GB2312"/>
          <w:sz w:val="32"/>
          <w:szCs w:val="32"/>
        </w:rPr>
        <w:t>保护重点区域的天然林，可在不破坏地表植被、不影响生物多样性保护前提下，在天然林地适度发展生态旅游、</w:t>
      </w:r>
      <w:r>
        <w:rPr>
          <w:rFonts w:hint="eastAsia" w:ascii="仿宋_GB2312" w:eastAsia="仿宋_GB2312"/>
          <w:sz w:val="32"/>
          <w:szCs w:val="32"/>
        </w:rPr>
        <w:t>休闲</w:t>
      </w:r>
      <w:r>
        <w:rPr>
          <w:rFonts w:ascii="仿宋_GB2312" w:eastAsia="仿宋_GB2312"/>
          <w:sz w:val="32"/>
          <w:szCs w:val="32"/>
        </w:rPr>
        <w:t>康养、特色种植养殖等产业</w:t>
      </w:r>
      <w:r>
        <w:rPr>
          <w:rFonts w:hint="eastAsia" w:ascii="仿宋_GB2312" w:eastAsia="仿宋_GB2312"/>
          <w:sz w:val="32"/>
          <w:szCs w:val="32"/>
        </w:rPr>
        <w:t>。</w:t>
      </w:r>
    </w:p>
    <w:p w14:paraId="1978D27A">
      <w:pPr>
        <w:ind w:firstLine="640"/>
        <w:rPr>
          <w:rFonts w:ascii="仿宋_GB2312" w:eastAsia="仿宋_GB2312"/>
          <w:sz w:val="32"/>
          <w:szCs w:val="32"/>
        </w:rPr>
      </w:pPr>
      <w:r>
        <w:rPr>
          <w:rFonts w:hint="eastAsia" w:ascii="仿宋_GB2312" w:eastAsia="仿宋_GB2312"/>
          <w:sz w:val="32"/>
          <w:szCs w:val="32"/>
        </w:rPr>
        <w:t>对</w:t>
      </w:r>
      <w:r>
        <w:rPr>
          <w:rFonts w:ascii="仿宋_GB2312" w:eastAsia="仿宋_GB2312"/>
          <w:sz w:val="32"/>
          <w:szCs w:val="32"/>
        </w:rPr>
        <w:t>纳入保护重点区域的天然林，禁止开展有偿使用。</w:t>
      </w:r>
    </w:p>
    <w:p w14:paraId="0BE1185E">
      <w:pPr>
        <w:ind w:firstLine="640" w:firstLineChars="200"/>
        <w:rPr>
          <w:rFonts w:ascii="仿宋_GB2312" w:eastAsia="仿宋_GB2312"/>
          <w:sz w:val="32"/>
          <w:szCs w:val="32"/>
        </w:rPr>
      </w:pPr>
      <w:r>
        <w:rPr>
          <w:rFonts w:hint="eastAsia" w:ascii="仿宋_GB2312" w:eastAsia="仿宋_GB2312"/>
          <w:sz w:val="32"/>
          <w:szCs w:val="32"/>
        </w:rPr>
        <w:t>（二）二级国家级公益林和地方公益林</w:t>
      </w:r>
      <w:r>
        <w:rPr>
          <w:rFonts w:hint="eastAsia" w:ascii="仿宋_GB2312" w:eastAsia="仿宋_GB2312"/>
          <w:sz w:val="32"/>
          <w:szCs w:val="32"/>
        </w:rPr>
        <w:t>在不影响森林生态系统功能</w:t>
      </w:r>
      <w:r>
        <w:rPr>
          <w:rFonts w:ascii="仿宋_GB2312" w:eastAsia="仿宋_GB2312"/>
          <w:sz w:val="32"/>
          <w:szCs w:val="32"/>
        </w:rPr>
        <w:t>，</w:t>
      </w:r>
      <w:r>
        <w:rPr>
          <w:rFonts w:hint="eastAsia" w:ascii="仿宋_GB2312" w:eastAsia="仿宋_GB2312"/>
          <w:sz w:val="32"/>
          <w:szCs w:val="32"/>
        </w:rPr>
        <w:t>不破坏森林植被前提下，可以合理利用林地资源和森林景观资源，适度开展林下经济、生态旅游、森林康养、自然教育等活动。</w:t>
      </w:r>
    </w:p>
    <w:p w14:paraId="3C35AFB9">
      <w:pPr>
        <w:ind w:firstLine="640" w:firstLineChars="200"/>
        <w:rPr>
          <w:rFonts w:ascii="仿宋_GB2312" w:eastAsia="仿宋_GB2312"/>
          <w:sz w:val="32"/>
          <w:szCs w:val="32"/>
        </w:rPr>
      </w:pPr>
      <w:r>
        <w:rPr>
          <w:rFonts w:hint="eastAsia" w:ascii="仿宋_GB2312" w:eastAsia="仿宋_GB2312"/>
          <w:sz w:val="32"/>
          <w:szCs w:val="32"/>
        </w:rPr>
        <w:t>（三）在国家级公益林以外区域开展有偿使用，要严格控制停车场、服务区、露营区及其他森林体验、康养等永久性设施的建设。</w:t>
      </w:r>
    </w:p>
    <w:p w14:paraId="02A4703A">
      <w:pPr>
        <w:ind w:left="640"/>
        <w:rPr>
          <w:rFonts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十</w:t>
      </w:r>
      <w:r>
        <w:rPr>
          <w:rFonts w:hint="eastAsia" w:ascii="仿宋_GB2312" w:eastAsia="仿宋_GB2312"/>
          <w:sz w:val="32"/>
          <w:szCs w:val="32"/>
        </w:rPr>
        <w:t>二</w:t>
      </w:r>
      <w:r>
        <w:rPr>
          <w:rFonts w:ascii="仿宋_GB2312" w:eastAsia="仿宋_GB2312"/>
          <w:sz w:val="32"/>
          <w:szCs w:val="32"/>
        </w:rPr>
        <w:t>条</w:t>
      </w:r>
      <w:r>
        <w:rPr>
          <w:rFonts w:hint="eastAsia" w:ascii="仿宋_GB2312" w:eastAsia="仿宋_GB2312"/>
          <w:sz w:val="32"/>
          <w:szCs w:val="32"/>
        </w:rPr>
        <w:t xml:space="preserve">  国有</w:t>
      </w:r>
      <w:r>
        <w:rPr>
          <w:rFonts w:ascii="仿宋_GB2312" w:eastAsia="仿宋_GB2312"/>
          <w:sz w:val="32"/>
          <w:szCs w:val="32"/>
        </w:rPr>
        <w:t>林场森林资源资产有偿使用</w:t>
      </w:r>
      <w:r>
        <w:rPr>
          <w:rFonts w:hint="eastAsia" w:ascii="仿宋_GB2312" w:eastAsia="仿宋_GB2312"/>
          <w:sz w:val="32"/>
          <w:szCs w:val="32"/>
        </w:rPr>
        <w:t>类型</w:t>
      </w:r>
    </w:p>
    <w:p w14:paraId="35534DC1">
      <w:pPr>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rPr>
        <w:t>林下</w:t>
      </w:r>
      <w:r>
        <w:rPr>
          <w:rFonts w:ascii="仿宋_GB2312" w:eastAsia="仿宋_GB2312"/>
          <w:sz w:val="32"/>
          <w:szCs w:val="32"/>
        </w:rPr>
        <w:t>种植</w:t>
      </w:r>
      <w:r>
        <w:rPr>
          <w:rFonts w:hint="eastAsia" w:ascii="仿宋_GB2312" w:eastAsia="仿宋_GB2312"/>
          <w:sz w:val="32"/>
          <w:szCs w:val="32"/>
        </w:rPr>
        <w:t>（包括</w:t>
      </w:r>
      <w:r>
        <w:rPr>
          <w:rFonts w:ascii="仿宋_GB2312" w:eastAsia="仿宋_GB2312"/>
          <w:sz w:val="32"/>
          <w:szCs w:val="32"/>
        </w:rPr>
        <w:t>林下参等道地</w:t>
      </w:r>
      <w:r>
        <w:rPr>
          <w:rFonts w:hint="eastAsia" w:ascii="仿宋_GB2312" w:eastAsia="仿宋_GB2312"/>
          <w:sz w:val="32"/>
          <w:szCs w:val="32"/>
        </w:rPr>
        <w:t>中</w:t>
      </w:r>
      <w:r>
        <w:rPr>
          <w:rFonts w:ascii="仿宋_GB2312" w:eastAsia="仿宋_GB2312"/>
          <w:sz w:val="32"/>
          <w:szCs w:val="32"/>
        </w:rPr>
        <w:t>药材</w:t>
      </w:r>
      <w:r>
        <w:rPr>
          <w:rFonts w:hint="eastAsia" w:ascii="仿宋_GB2312" w:eastAsia="仿宋_GB2312"/>
          <w:sz w:val="32"/>
          <w:szCs w:val="32"/>
        </w:rPr>
        <w:t>）</w:t>
      </w:r>
      <w:r>
        <w:rPr>
          <w:rFonts w:ascii="仿宋_GB2312" w:eastAsia="仿宋_GB2312"/>
          <w:sz w:val="32"/>
          <w:szCs w:val="32"/>
        </w:rPr>
        <w:t>、养殖、采集；</w:t>
      </w:r>
    </w:p>
    <w:p w14:paraId="14B9EB77">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）林木</w:t>
      </w:r>
      <w:r>
        <w:rPr>
          <w:rFonts w:ascii="仿宋_GB2312" w:eastAsia="仿宋_GB2312"/>
          <w:sz w:val="32"/>
          <w:szCs w:val="32"/>
        </w:rPr>
        <w:t>种苗（</w:t>
      </w:r>
      <w:r>
        <w:rPr>
          <w:rFonts w:hint="eastAsia" w:ascii="仿宋_GB2312" w:eastAsia="仿宋_GB2312"/>
          <w:sz w:val="32"/>
          <w:szCs w:val="32"/>
        </w:rPr>
        <w:t>包括</w:t>
      </w:r>
      <w:r>
        <w:rPr>
          <w:rFonts w:ascii="仿宋_GB2312" w:eastAsia="仿宋_GB2312"/>
          <w:sz w:val="32"/>
          <w:szCs w:val="32"/>
        </w:rPr>
        <w:t>木本花卉）</w:t>
      </w:r>
      <w:r>
        <w:rPr>
          <w:rFonts w:hint="eastAsia" w:ascii="仿宋_GB2312" w:eastAsia="仿宋_GB2312"/>
          <w:sz w:val="32"/>
          <w:szCs w:val="32"/>
        </w:rPr>
        <w:t>培育</w:t>
      </w:r>
      <w:r>
        <w:rPr>
          <w:rFonts w:ascii="仿宋_GB2312" w:eastAsia="仿宋_GB2312"/>
          <w:sz w:val="32"/>
          <w:szCs w:val="32"/>
        </w:rPr>
        <w:t>；</w:t>
      </w:r>
    </w:p>
    <w:p w14:paraId="70F84065">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）生态</w:t>
      </w:r>
      <w:r>
        <w:rPr>
          <w:rFonts w:ascii="仿宋_GB2312" w:eastAsia="仿宋_GB2312"/>
          <w:sz w:val="32"/>
          <w:szCs w:val="32"/>
        </w:rPr>
        <w:t>旅游、森林康养、</w:t>
      </w:r>
      <w:r>
        <w:rPr>
          <w:rFonts w:hint="eastAsia" w:ascii="仿宋_GB2312" w:eastAsia="仿宋_GB2312"/>
          <w:sz w:val="32"/>
          <w:szCs w:val="32"/>
        </w:rPr>
        <w:t>自然</w:t>
      </w:r>
      <w:r>
        <w:rPr>
          <w:rFonts w:ascii="仿宋_GB2312" w:eastAsia="仿宋_GB2312"/>
          <w:sz w:val="32"/>
          <w:szCs w:val="32"/>
        </w:rPr>
        <w:t>教育、森林体验示范等</w:t>
      </w:r>
      <w:r>
        <w:rPr>
          <w:rFonts w:hint="eastAsia" w:ascii="仿宋_GB2312" w:eastAsia="仿宋_GB2312"/>
          <w:sz w:val="32"/>
          <w:szCs w:val="32"/>
        </w:rPr>
        <w:t>；</w:t>
      </w:r>
    </w:p>
    <w:p w14:paraId="75F4E574">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）法律法规未禁止的其他方向。</w:t>
      </w:r>
    </w:p>
    <w:p w14:paraId="18EE2B5F">
      <w:pPr>
        <w:spacing w:before="312" w:beforeLines="100" w:after="312" w:afterLines="100"/>
        <w:jc w:val="center"/>
        <w:rPr>
          <w:rFonts w:ascii="黑体" w:hAnsi="黑体" w:eastAsia="黑体" w:cs="黑体"/>
          <w:sz w:val="32"/>
          <w:szCs w:val="32"/>
        </w:rPr>
      </w:pPr>
      <w:r>
        <w:rPr>
          <w:rFonts w:hint="eastAsia" w:ascii="黑体" w:hAnsi="黑体" w:eastAsia="黑体" w:cs="黑体"/>
          <w:sz w:val="32"/>
          <w:szCs w:val="32"/>
        </w:rPr>
        <w:t>第三章  有偿使用程序</w:t>
      </w:r>
    </w:p>
    <w:p w14:paraId="796FA892">
      <w:pPr>
        <w:ind w:firstLine="640" w:firstLineChars="200"/>
        <w:rPr>
          <w:rFonts w:hint="eastAsia"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十</w:t>
      </w:r>
      <w:r>
        <w:rPr>
          <w:rFonts w:hint="eastAsia" w:ascii="仿宋_GB2312" w:eastAsia="仿宋_GB2312"/>
          <w:sz w:val="32"/>
          <w:szCs w:val="32"/>
        </w:rPr>
        <w:t>三</w:t>
      </w:r>
      <w:r>
        <w:rPr>
          <w:rFonts w:ascii="仿宋_GB2312" w:eastAsia="仿宋_GB2312"/>
          <w:sz w:val="32"/>
          <w:szCs w:val="32"/>
        </w:rPr>
        <w:t>条</w:t>
      </w:r>
      <w:r>
        <w:rPr>
          <w:rFonts w:hint="eastAsia" w:ascii="仿宋_GB2312" w:eastAsia="仿宋_GB2312"/>
          <w:sz w:val="32"/>
          <w:szCs w:val="32"/>
        </w:rPr>
        <w:t xml:space="preserve">  申请</w:t>
      </w:r>
      <w:r>
        <w:rPr>
          <w:rFonts w:ascii="仿宋_GB2312" w:eastAsia="仿宋_GB2312"/>
          <w:sz w:val="32"/>
          <w:szCs w:val="32"/>
        </w:rPr>
        <w:t>国有林场森林资源资产有偿使用的单位、组织或个人首先书面向国有林场提交申请，</w:t>
      </w:r>
      <w:r>
        <w:rPr>
          <w:rFonts w:hint="eastAsia" w:ascii="仿宋_GB2312" w:eastAsia="仿宋_GB2312"/>
          <w:sz w:val="32"/>
          <w:szCs w:val="32"/>
        </w:rPr>
        <w:t>有偿使用林地10公顷</w:t>
      </w:r>
      <w:r>
        <w:rPr>
          <w:rFonts w:ascii="仿宋_GB2312" w:eastAsia="仿宋_GB2312"/>
          <w:sz w:val="32"/>
          <w:szCs w:val="32"/>
        </w:rPr>
        <w:t>以上或有偿使用金额</w:t>
      </w:r>
      <w:r>
        <w:rPr>
          <w:rFonts w:hint="eastAsia" w:ascii="仿宋_GB2312" w:eastAsia="仿宋_GB2312"/>
          <w:sz w:val="32"/>
          <w:szCs w:val="32"/>
        </w:rPr>
        <w:t>10万元</w:t>
      </w:r>
      <w:r>
        <w:rPr>
          <w:rFonts w:ascii="仿宋_GB2312" w:eastAsia="仿宋_GB2312"/>
          <w:sz w:val="32"/>
          <w:szCs w:val="32"/>
        </w:rPr>
        <w:t>以上的申请内容包括</w:t>
      </w:r>
      <w:r>
        <w:rPr>
          <w:rFonts w:ascii="仿宋_GB2312" w:eastAsia="仿宋_GB2312"/>
          <w:sz w:val="32"/>
          <w:szCs w:val="32"/>
        </w:rPr>
        <w:t>：</w:t>
      </w:r>
      <w:r>
        <w:rPr>
          <w:rFonts w:hint="eastAsia" w:ascii="仿宋_GB2312" w:eastAsia="仿宋_GB2312"/>
          <w:sz w:val="32"/>
          <w:szCs w:val="32"/>
        </w:rPr>
        <w:t>有偿使用者情况</w:t>
      </w:r>
      <w:r>
        <w:rPr>
          <w:rFonts w:ascii="仿宋_GB2312" w:eastAsia="仿宋_GB2312"/>
          <w:sz w:val="32"/>
          <w:szCs w:val="32"/>
        </w:rPr>
        <w:t>、使用项目、</w:t>
      </w:r>
      <w:r>
        <w:rPr>
          <w:rFonts w:hint="eastAsia" w:ascii="仿宋_GB2312" w:eastAsia="仿宋_GB2312"/>
          <w:sz w:val="32"/>
          <w:szCs w:val="32"/>
        </w:rPr>
        <w:t>范围</w:t>
      </w:r>
      <w:r>
        <w:rPr>
          <w:rFonts w:ascii="仿宋_GB2312" w:eastAsia="仿宋_GB2312"/>
          <w:sz w:val="32"/>
          <w:szCs w:val="32"/>
        </w:rPr>
        <w:t>、方式等内容的可行性报告和环评资料等。有偿使用面积</w:t>
      </w:r>
      <w:r>
        <w:rPr>
          <w:rFonts w:hint="eastAsia" w:ascii="仿宋_GB2312" w:eastAsia="仿宋_GB2312"/>
          <w:sz w:val="32"/>
          <w:szCs w:val="32"/>
        </w:rPr>
        <w:t>及</w:t>
      </w:r>
      <w:r>
        <w:rPr>
          <w:rFonts w:ascii="仿宋_GB2312" w:eastAsia="仿宋_GB2312"/>
          <w:sz w:val="32"/>
          <w:szCs w:val="32"/>
        </w:rPr>
        <w:t>金额较</w:t>
      </w:r>
      <w:r>
        <w:rPr>
          <w:rFonts w:hint="eastAsia" w:ascii="仿宋_GB2312" w:eastAsia="仿宋_GB2312"/>
          <w:sz w:val="32"/>
          <w:szCs w:val="32"/>
        </w:rPr>
        <w:t>小</w:t>
      </w:r>
      <w:r>
        <w:rPr>
          <w:rFonts w:ascii="仿宋_GB2312" w:eastAsia="仿宋_GB2312"/>
          <w:sz w:val="32"/>
          <w:szCs w:val="32"/>
        </w:rPr>
        <w:t>的</w:t>
      </w:r>
      <w:r>
        <w:rPr>
          <w:rFonts w:hint="eastAsia" w:ascii="仿宋_GB2312" w:eastAsia="仿宋_GB2312"/>
          <w:sz w:val="32"/>
          <w:szCs w:val="32"/>
          <w:lang w:eastAsia="zh-CN"/>
        </w:rPr>
        <w:t>，</w:t>
      </w:r>
      <w:r>
        <w:rPr>
          <w:rFonts w:hint="eastAsia" w:ascii="仿宋_GB2312" w:eastAsia="仿宋_GB2312"/>
          <w:sz w:val="32"/>
          <w:szCs w:val="32"/>
          <w:lang w:val="en-US" w:eastAsia="zh-CN"/>
        </w:rPr>
        <w:t>有偿使用者</w:t>
      </w:r>
      <w:r>
        <w:rPr>
          <w:rFonts w:hint="eastAsia" w:ascii="仿宋_GB2312" w:eastAsia="仿宋_GB2312"/>
          <w:sz w:val="32"/>
          <w:szCs w:val="32"/>
        </w:rPr>
        <w:t>可简化</w:t>
      </w:r>
      <w:r>
        <w:rPr>
          <w:rFonts w:ascii="仿宋_GB2312" w:eastAsia="仿宋_GB2312"/>
          <w:sz w:val="32"/>
          <w:szCs w:val="32"/>
        </w:rPr>
        <w:t>申请内容。</w:t>
      </w:r>
    </w:p>
    <w:p w14:paraId="300CE2D4">
      <w:pPr>
        <w:pStyle w:val="4"/>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 xml:space="preserve">第十四条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有偿使用者的确定应当符合公平竞争的相关规定。国有林场对有偿使用申请事项</w:t>
      </w:r>
      <w:r>
        <w:rPr>
          <w:rFonts w:ascii="仿宋_GB2312" w:hAnsi="仿宋_GB2312" w:eastAsia="仿宋_GB2312" w:cs="仿宋_GB2312"/>
          <w:sz w:val="32"/>
          <w:szCs w:val="32"/>
        </w:rPr>
        <w:t>进行</w:t>
      </w:r>
      <w:r>
        <w:rPr>
          <w:rFonts w:hint="eastAsia" w:ascii="仿宋_GB2312" w:hAnsi="仿宋_GB2312" w:eastAsia="仿宋_GB2312" w:cs="仿宋_GB2312"/>
          <w:sz w:val="32"/>
          <w:szCs w:val="32"/>
        </w:rPr>
        <w:t>初审，对拟同意的申请事项，经职工代表大会讨论后，</w:t>
      </w:r>
      <w:r>
        <w:rPr>
          <w:rFonts w:ascii="仿宋_GB2312" w:eastAsia="仿宋_GB2312"/>
          <w:sz w:val="32"/>
          <w:szCs w:val="32"/>
        </w:rPr>
        <w:t>报上级</w:t>
      </w:r>
      <w:r>
        <w:rPr>
          <w:rFonts w:ascii="仿宋_GB2312" w:eastAsia="仿宋_GB2312"/>
          <w:sz w:val="32"/>
          <w:szCs w:val="32"/>
        </w:rPr>
        <w:t>林业和草原主管部门</w:t>
      </w:r>
      <w:r>
        <w:rPr>
          <w:rFonts w:hint="eastAsia" w:ascii="仿宋_GB2312" w:eastAsia="仿宋_GB2312"/>
          <w:sz w:val="32"/>
          <w:szCs w:val="32"/>
        </w:rPr>
        <w:t>审核，</w:t>
      </w:r>
      <w:r>
        <w:rPr>
          <w:rFonts w:ascii="仿宋_GB2312" w:eastAsia="仿宋_GB2312"/>
          <w:sz w:val="32"/>
          <w:szCs w:val="32"/>
        </w:rPr>
        <w:t>审核通过后</w:t>
      </w:r>
      <w:r>
        <w:rPr>
          <w:rFonts w:hint="eastAsia" w:ascii="仿宋_GB2312" w:eastAsia="仿宋_GB2312"/>
          <w:sz w:val="32"/>
          <w:szCs w:val="32"/>
          <w:lang w:val="en-US" w:eastAsia="zh-CN"/>
        </w:rPr>
        <w:t>由</w:t>
      </w:r>
      <w:r>
        <w:rPr>
          <w:rFonts w:hint="eastAsia" w:ascii="仿宋_GB2312" w:eastAsia="仿宋_GB2312"/>
          <w:sz w:val="32"/>
          <w:szCs w:val="32"/>
        </w:rPr>
        <w:t>同级人民政府国有资产主管部门审批。</w:t>
      </w:r>
    </w:p>
    <w:p w14:paraId="44E2C588">
      <w:pPr>
        <w:pStyle w:val="4"/>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国有林场森林资源资产有偿使用，需要进行森林资源资产评估的，要按照规定程序进行评估；按有关规定必须进场交易的，应纳入公共资源交易平台实现市场化交易。</w:t>
      </w:r>
    </w:p>
    <w:p w14:paraId="262EB3B4">
      <w:pPr>
        <w:ind w:firstLine="640" w:firstLineChars="200"/>
        <w:rPr>
          <w:rFonts w:ascii="仿宋_GB2312" w:hAnsi="仿宋_GB2312" w:eastAsia="仿宋_GB2312" w:cs="仿宋_GB2312"/>
          <w:sz w:val="32"/>
          <w:szCs w:val="32"/>
        </w:rPr>
      </w:pPr>
      <w:r>
        <w:rPr>
          <w:rFonts w:hint="eastAsia" w:ascii="仿宋_GB2312" w:eastAsia="仿宋_GB2312"/>
          <w:sz w:val="32"/>
          <w:szCs w:val="32"/>
        </w:rPr>
        <w:t>第</w:t>
      </w:r>
      <w:r>
        <w:rPr>
          <w:rFonts w:ascii="仿宋_GB2312" w:eastAsia="仿宋_GB2312"/>
          <w:sz w:val="32"/>
          <w:szCs w:val="32"/>
        </w:rPr>
        <w:t>十</w:t>
      </w:r>
      <w:r>
        <w:rPr>
          <w:rFonts w:hint="eastAsia" w:ascii="仿宋_GB2312" w:eastAsia="仿宋_GB2312"/>
          <w:sz w:val="32"/>
          <w:szCs w:val="32"/>
        </w:rPr>
        <w:t>六</w:t>
      </w:r>
      <w:r>
        <w:rPr>
          <w:rFonts w:ascii="仿宋_GB2312" w:eastAsia="仿宋_GB2312"/>
          <w:sz w:val="32"/>
          <w:szCs w:val="32"/>
        </w:rPr>
        <w:t>条</w:t>
      </w:r>
      <w:r>
        <w:rPr>
          <w:rFonts w:hint="eastAsia" w:ascii="仿宋_GB2312" w:eastAsia="仿宋_GB2312"/>
          <w:sz w:val="32"/>
          <w:szCs w:val="32"/>
        </w:rPr>
        <w:t xml:space="preserve">  对</w:t>
      </w:r>
      <w:r>
        <w:rPr>
          <w:rFonts w:ascii="仿宋_GB2312" w:eastAsia="仿宋_GB2312"/>
          <w:sz w:val="32"/>
          <w:szCs w:val="32"/>
        </w:rPr>
        <w:t>批准同意的有偿使用项目，由国有林场与有偿使用者</w:t>
      </w:r>
      <w:r>
        <w:rPr>
          <w:rFonts w:hint="eastAsia" w:ascii="仿宋_GB2312" w:eastAsia="仿宋_GB2312"/>
          <w:sz w:val="32"/>
          <w:szCs w:val="32"/>
        </w:rPr>
        <w:t>签订</w:t>
      </w:r>
      <w:r>
        <w:rPr>
          <w:rFonts w:ascii="仿宋_GB2312" w:eastAsia="仿宋_GB2312"/>
          <w:sz w:val="32"/>
          <w:szCs w:val="32"/>
        </w:rPr>
        <w:t>有偿使用合同</w:t>
      </w:r>
      <w:r>
        <w:rPr>
          <w:rFonts w:hint="eastAsia" w:ascii="仿宋_GB2312" w:eastAsia="仿宋_GB2312"/>
          <w:sz w:val="32"/>
          <w:szCs w:val="32"/>
        </w:rPr>
        <w:t>。</w:t>
      </w:r>
      <w:r>
        <w:rPr>
          <w:rFonts w:hint="eastAsia" w:ascii="仿宋_GB2312" w:hAnsi="仿宋_GB2312" w:eastAsia="仿宋_GB2312" w:cs="仿宋_GB2312"/>
          <w:sz w:val="32"/>
          <w:szCs w:val="32"/>
        </w:rPr>
        <w:t>有偿使用合同应遵从法律、法规规定，内容应包含有偿使用范围、</w:t>
      </w:r>
      <w:r>
        <w:rPr>
          <w:rFonts w:ascii="仿宋_GB2312" w:hAnsi="仿宋_GB2312" w:eastAsia="仿宋_GB2312" w:cs="仿宋_GB2312"/>
          <w:sz w:val="32"/>
          <w:szCs w:val="32"/>
        </w:rPr>
        <w:t>面积</w:t>
      </w:r>
      <w:r>
        <w:rPr>
          <w:rFonts w:hint="eastAsia" w:ascii="仿宋_GB2312" w:hAnsi="仿宋_GB2312" w:eastAsia="仿宋_GB2312" w:cs="仿宋_GB2312"/>
          <w:sz w:val="32"/>
          <w:szCs w:val="32"/>
        </w:rPr>
        <w:t>、方式、时限、经营类型，有偿使用费用及支付方式、双方权利和义务、违约责任、合同续签及终止、争议解决方式等，同时应对森林资源和生态环境保护、灾害防控、安全管理等责任义务作出明确约定。</w:t>
      </w:r>
    </w:p>
    <w:p w14:paraId="7A149D6E">
      <w:pPr>
        <w:ind w:firstLine="640" w:firstLineChars="200"/>
        <w:rPr>
          <w:rFonts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十</w:t>
      </w:r>
      <w:r>
        <w:rPr>
          <w:rFonts w:hint="eastAsia" w:ascii="仿宋_GB2312" w:eastAsia="仿宋_GB2312"/>
          <w:sz w:val="32"/>
          <w:szCs w:val="32"/>
        </w:rPr>
        <w:t>七</w:t>
      </w:r>
      <w:r>
        <w:rPr>
          <w:rFonts w:ascii="仿宋_GB2312" w:eastAsia="仿宋_GB2312"/>
          <w:sz w:val="32"/>
          <w:szCs w:val="32"/>
        </w:rPr>
        <w:t>条</w:t>
      </w:r>
      <w:r>
        <w:rPr>
          <w:rFonts w:hint="eastAsia" w:ascii="仿宋_GB2312" w:eastAsia="仿宋_GB2312"/>
          <w:sz w:val="32"/>
          <w:szCs w:val="32"/>
        </w:rPr>
        <w:t xml:space="preserve">  涉及</w:t>
      </w:r>
      <w:r>
        <w:rPr>
          <w:rFonts w:ascii="仿宋_GB2312" w:eastAsia="仿宋_GB2312"/>
          <w:sz w:val="32"/>
          <w:szCs w:val="32"/>
        </w:rPr>
        <w:t>有关建设用地审批事项，须办理相应用地手续，足额支</w:t>
      </w:r>
      <w:r>
        <w:rPr>
          <w:rFonts w:hint="eastAsia" w:ascii="仿宋_GB2312" w:eastAsia="仿宋_GB2312"/>
          <w:sz w:val="32"/>
          <w:szCs w:val="32"/>
        </w:rPr>
        <w:t>付林地林</w:t>
      </w:r>
      <w:bookmarkStart w:id="0" w:name="_GoBack"/>
      <w:bookmarkEnd w:id="0"/>
      <w:r>
        <w:rPr>
          <w:rFonts w:hint="eastAsia" w:ascii="仿宋_GB2312" w:eastAsia="仿宋_GB2312"/>
          <w:sz w:val="32"/>
          <w:szCs w:val="32"/>
        </w:rPr>
        <w:t>木补偿费、安置补助费、森林植被恢复费等相关费用。</w:t>
      </w:r>
      <w:r>
        <w:rPr>
          <w:rFonts w:hint="eastAsia" w:ascii="仿宋_GB2312" w:eastAsia="仿宋_GB2312"/>
          <w:sz w:val="32"/>
          <w:szCs w:val="32"/>
        </w:rPr>
        <w:t>涉及国家重点保护野生植物采集的，须依法办理采集证。</w:t>
      </w:r>
    </w:p>
    <w:p w14:paraId="0B88EDAD">
      <w:pPr>
        <w:ind w:firstLine="640" w:firstLineChars="200"/>
        <w:jc w:val="left"/>
        <w:rPr>
          <w:rFonts w:ascii="仿宋_GB2312" w:eastAsia="仿宋_GB2312"/>
          <w:sz w:val="32"/>
          <w:szCs w:val="32"/>
        </w:rPr>
      </w:pPr>
      <w:r>
        <w:rPr>
          <w:rFonts w:hint="eastAsia" w:ascii="仿宋_GB2312" w:eastAsia="仿宋_GB2312"/>
          <w:sz w:val="32"/>
          <w:szCs w:val="32"/>
        </w:rPr>
        <w:t xml:space="preserve">第十八条 </w:t>
      </w:r>
      <w:r>
        <w:rPr>
          <w:rFonts w:ascii="仿宋_GB2312" w:eastAsia="仿宋_GB2312"/>
          <w:sz w:val="32"/>
          <w:szCs w:val="32"/>
        </w:rPr>
        <w:t xml:space="preserve"> </w:t>
      </w:r>
      <w:r>
        <w:rPr>
          <w:rFonts w:hint="eastAsia" w:ascii="仿宋_GB2312" w:eastAsia="仿宋_GB2312"/>
          <w:sz w:val="32"/>
          <w:szCs w:val="32"/>
        </w:rPr>
        <w:t>国有林场劳动合同制职工可以通过组建合作社、租赁、入股等形式参与</w:t>
      </w:r>
      <w:r>
        <w:rPr>
          <w:rFonts w:ascii="仿宋_GB2312" w:eastAsia="仿宋_GB2312"/>
          <w:sz w:val="32"/>
          <w:szCs w:val="32"/>
        </w:rPr>
        <w:t>国有林场森林资源</w:t>
      </w:r>
      <w:r>
        <w:rPr>
          <w:rFonts w:hint="eastAsia" w:ascii="仿宋_GB2312" w:eastAsia="仿宋_GB2312"/>
          <w:sz w:val="32"/>
          <w:szCs w:val="32"/>
        </w:rPr>
        <w:t>资产</w:t>
      </w:r>
      <w:r>
        <w:rPr>
          <w:rFonts w:ascii="仿宋_GB2312" w:eastAsia="仿宋_GB2312"/>
          <w:sz w:val="32"/>
          <w:szCs w:val="32"/>
        </w:rPr>
        <w:t>有偿</w:t>
      </w:r>
      <w:r>
        <w:rPr>
          <w:rFonts w:hint="eastAsia" w:ascii="仿宋_GB2312" w:eastAsia="仿宋_GB2312"/>
          <w:sz w:val="32"/>
          <w:szCs w:val="32"/>
        </w:rPr>
        <w:t>使</w:t>
      </w:r>
      <w:r>
        <w:rPr>
          <w:rFonts w:ascii="仿宋_GB2312" w:eastAsia="仿宋_GB2312"/>
          <w:sz w:val="32"/>
          <w:szCs w:val="32"/>
        </w:rPr>
        <w:t>用。</w:t>
      </w:r>
    </w:p>
    <w:p w14:paraId="5C928AE8">
      <w:pPr>
        <w:ind w:firstLine="640" w:firstLineChars="200"/>
        <w:rPr>
          <w:rFonts w:ascii="仿宋_GB2312" w:eastAsia="仿宋_GB2312"/>
          <w:sz w:val="32"/>
          <w:szCs w:val="32"/>
        </w:rPr>
      </w:pPr>
      <w:r>
        <w:rPr>
          <w:rFonts w:ascii="仿宋_GB2312" w:eastAsia="仿宋_GB2312"/>
          <w:sz w:val="32"/>
          <w:szCs w:val="32"/>
        </w:rPr>
        <w:t>第十</w:t>
      </w:r>
      <w:r>
        <w:rPr>
          <w:rFonts w:hint="eastAsia" w:ascii="仿宋_GB2312" w:eastAsia="仿宋_GB2312"/>
          <w:sz w:val="32"/>
          <w:szCs w:val="32"/>
        </w:rPr>
        <w:t>九</w:t>
      </w:r>
      <w:r>
        <w:rPr>
          <w:rFonts w:ascii="仿宋_GB2312" w:eastAsia="仿宋_GB2312"/>
          <w:sz w:val="32"/>
          <w:szCs w:val="32"/>
        </w:rPr>
        <w:t>条</w:t>
      </w:r>
      <w:r>
        <w:rPr>
          <w:rFonts w:hint="eastAsia" w:ascii="仿宋_GB2312" w:eastAsia="仿宋_GB2312"/>
          <w:sz w:val="32"/>
          <w:szCs w:val="32"/>
        </w:rPr>
        <w:t xml:space="preserve">  </w:t>
      </w:r>
      <w:r>
        <w:rPr>
          <w:rFonts w:ascii="仿宋_GB2312" w:eastAsia="仿宋_GB2312"/>
          <w:sz w:val="32"/>
          <w:szCs w:val="32"/>
        </w:rPr>
        <w:t>国有森林资源资产有偿使用合同签订后，在合同期满前，未经有偿使用者同意，</w:t>
      </w:r>
      <w:r>
        <w:rPr>
          <w:rFonts w:hint="eastAsia" w:ascii="仿宋_GB2312" w:eastAsia="仿宋_GB2312"/>
          <w:sz w:val="32"/>
          <w:szCs w:val="32"/>
        </w:rPr>
        <w:t>国有林场</w:t>
      </w:r>
      <w:r>
        <w:rPr>
          <w:rFonts w:ascii="仿宋_GB2312" w:eastAsia="仿宋_GB2312"/>
          <w:sz w:val="32"/>
          <w:szCs w:val="32"/>
        </w:rPr>
        <w:t>不得将合同约定范围内的国有森林资源提供给其他</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组织或个人</w:t>
      </w:r>
      <w:r>
        <w:rPr>
          <w:rFonts w:ascii="仿宋_GB2312" w:eastAsia="仿宋_GB2312"/>
          <w:sz w:val="32"/>
          <w:szCs w:val="32"/>
        </w:rPr>
        <w:t>使用。有偿使用期满，</w:t>
      </w:r>
      <w:r>
        <w:rPr>
          <w:rFonts w:hint="eastAsia" w:ascii="仿宋_GB2312" w:eastAsia="仿宋_GB2312"/>
          <w:sz w:val="32"/>
          <w:szCs w:val="32"/>
        </w:rPr>
        <w:t>国有林场</w:t>
      </w:r>
      <w:r>
        <w:rPr>
          <w:rFonts w:ascii="仿宋_GB2312" w:eastAsia="仿宋_GB2312"/>
          <w:sz w:val="32"/>
          <w:szCs w:val="32"/>
        </w:rPr>
        <w:t>依法收回森林资源</w:t>
      </w:r>
      <w:r>
        <w:rPr>
          <w:rFonts w:hint="eastAsia" w:ascii="仿宋_GB2312" w:eastAsia="仿宋_GB2312"/>
          <w:sz w:val="32"/>
          <w:szCs w:val="32"/>
        </w:rPr>
        <w:t>资产</w:t>
      </w:r>
      <w:r>
        <w:rPr>
          <w:rFonts w:ascii="仿宋_GB2312" w:eastAsia="仿宋_GB2312"/>
          <w:sz w:val="32"/>
          <w:szCs w:val="32"/>
        </w:rPr>
        <w:t>有偿使用权</w:t>
      </w:r>
      <w:r>
        <w:rPr>
          <w:rFonts w:hint="eastAsia" w:ascii="仿宋_GB2312" w:eastAsia="仿宋_GB2312"/>
          <w:sz w:val="32"/>
          <w:szCs w:val="32"/>
        </w:rPr>
        <w:t>，有偿使用期间</w:t>
      </w:r>
      <w:r>
        <w:rPr>
          <w:rFonts w:ascii="仿宋_GB2312" w:eastAsia="仿宋_GB2312"/>
          <w:sz w:val="32"/>
          <w:szCs w:val="32"/>
        </w:rPr>
        <w:t>形成的</w:t>
      </w:r>
      <w:r>
        <w:rPr>
          <w:rFonts w:hint="eastAsia" w:ascii="仿宋_GB2312" w:eastAsia="仿宋_GB2312"/>
          <w:sz w:val="32"/>
          <w:szCs w:val="32"/>
        </w:rPr>
        <w:t>森林资源资产和</w:t>
      </w:r>
      <w:r>
        <w:rPr>
          <w:rFonts w:ascii="仿宋_GB2312" w:eastAsia="仿宋_GB2312"/>
          <w:sz w:val="32"/>
          <w:szCs w:val="32"/>
        </w:rPr>
        <w:t>固定设施</w:t>
      </w:r>
      <w:r>
        <w:rPr>
          <w:rFonts w:hint="eastAsia" w:ascii="仿宋_GB2312" w:eastAsia="仿宋_GB2312"/>
          <w:sz w:val="32"/>
          <w:szCs w:val="32"/>
        </w:rPr>
        <w:t>，应通过</w:t>
      </w:r>
      <w:r>
        <w:rPr>
          <w:rFonts w:ascii="仿宋_GB2312" w:eastAsia="仿宋_GB2312"/>
          <w:sz w:val="32"/>
          <w:szCs w:val="32"/>
        </w:rPr>
        <w:t>评估作价或协商收</w:t>
      </w:r>
      <w:r>
        <w:rPr>
          <w:rFonts w:hint="eastAsia" w:ascii="仿宋_GB2312" w:eastAsia="仿宋_GB2312"/>
          <w:sz w:val="32"/>
          <w:szCs w:val="32"/>
        </w:rPr>
        <w:t>归</w:t>
      </w:r>
      <w:r>
        <w:rPr>
          <w:rFonts w:ascii="仿宋_GB2312" w:eastAsia="仿宋_GB2312"/>
          <w:sz w:val="32"/>
          <w:szCs w:val="32"/>
        </w:rPr>
        <w:t>国有林场</w:t>
      </w:r>
      <w:r>
        <w:rPr>
          <w:rFonts w:hint="eastAsia" w:ascii="仿宋_GB2312" w:eastAsia="仿宋_GB2312"/>
          <w:sz w:val="32"/>
          <w:szCs w:val="32"/>
        </w:rPr>
        <w:t>所有。</w:t>
      </w:r>
      <w:r>
        <w:rPr>
          <w:rFonts w:ascii="仿宋_GB2312" w:eastAsia="仿宋_GB2312"/>
          <w:sz w:val="32"/>
          <w:szCs w:val="32"/>
        </w:rPr>
        <w:t>使用期满后，同一项目继续开展森林资源有偿使用的，原有偿使用者在同等条件下有优先权。</w:t>
      </w:r>
    </w:p>
    <w:p w14:paraId="17FAF5D3">
      <w:pPr>
        <w:pStyle w:val="4"/>
        <w:spacing w:before="0" w:beforeAutospacing="0" w:after="0" w:afterAutospacing="0"/>
        <w:ind w:firstLine="640" w:firstLineChars="200"/>
        <w:rPr>
          <w:rFonts w:ascii="仿宋_GB2312" w:eastAsia="仿宋_GB2312" w:hAnsiTheme="minorHAnsi" w:cstheme="minorBidi"/>
          <w:sz w:val="32"/>
          <w:szCs w:val="32"/>
        </w:rPr>
      </w:pPr>
      <w:r>
        <w:rPr>
          <w:rFonts w:hint="eastAsia" w:ascii="仿宋_GB2312" w:hAnsi="仿宋_GB2312" w:eastAsia="仿宋_GB2312" w:cs="仿宋_GB2312"/>
          <w:sz w:val="32"/>
          <w:szCs w:val="32"/>
        </w:rPr>
        <w:t xml:space="preserve">第二十条  </w:t>
      </w:r>
      <w:r>
        <w:rPr>
          <w:rFonts w:hint="eastAsia" w:ascii="仿宋_GB2312" w:eastAsia="仿宋_GB2312" w:hAnsiTheme="minorHAnsi" w:cstheme="minorBidi"/>
          <w:sz w:val="32"/>
          <w:szCs w:val="32"/>
        </w:rPr>
        <w:t>有偿使用者未经原审批机关同意，不得擅自变更项目内容，转让使用权的</w:t>
      </w:r>
      <w:r>
        <w:rPr>
          <w:rFonts w:ascii="仿宋_GB2312" w:eastAsia="仿宋_GB2312" w:hAnsiTheme="minorHAnsi" w:cstheme="minorBidi"/>
          <w:sz w:val="32"/>
          <w:szCs w:val="32"/>
        </w:rPr>
        <w:t>应报国有林场备案</w:t>
      </w:r>
      <w:r>
        <w:rPr>
          <w:rFonts w:hint="eastAsia" w:ascii="仿宋_GB2312" w:eastAsia="仿宋_GB2312" w:hAnsiTheme="minorHAnsi" w:cstheme="minorBidi"/>
          <w:sz w:val="32"/>
          <w:szCs w:val="32"/>
        </w:rPr>
        <w:t>。有偿使用期间变更有偿使用合同内容的</w:t>
      </w:r>
      <w:r>
        <w:rPr>
          <w:rFonts w:hint="eastAsia" w:ascii="仿宋_GB2312" w:eastAsia="仿宋_GB2312" w:hAnsiTheme="minorHAnsi" w:cstheme="minorBidi"/>
          <w:sz w:val="32"/>
          <w:szCs w:val="32"/>
        </w:rPr>
        <w:t>，应重新办理报批手续；提前终止有偿使用合同的，应书面告知国有林场；合同期满后继续开展有偿使用的，应重新办理报批手续。</w:t>
      </w:r>
    </w:p>
    <w:p w14:paraId="14F1B192">
      <w:pPr>
        <w:spacing w:before="312" w:beforeLines="100" w:after="312" w:afterLines="100"/>
        <w:jc w:val="center"/>
        <w:rPr>
          <w:rFonts w:ascii="黑体" w:hAnsi="黑体" w:eastAsia="黑体" w:cs="黑体"/>
          <w:sz w:val="32"/>
          <w:szCs w:val="32"/>
        </w:rPr>
      </w:pPr>
      <w:r>
        <w:rPr>
          <w:rFonts w:hint="eastAsia" w:ascii="黑体" w:hAnsi="黑体" w:eastAsia="黑体" w:cs="黑体"/>
          <w:sz w:val="32"/>
          <w:szCs w:val="32"/>
        </w:rPr>
        <w:t>第四章  管理与监督</w:t>
      </w:r>
    </w:p>
    <w:p w14:paraId="476167ED">
      <w:pPr>
        <w:ind w:firstLine="640" w:firstLineChars="200"/>
        <w:rPr>
          <w:rFonts w:ascii="仿宋_GB2312" w:eastAsia="仿宋_GB2312"/>
          <w:sz w:val="32"/>
          <w:szCs w:val="32"/>
        </w:rPr>
      </w:pPr>
      <w:r>
        <w:rPr>
          <w:rFonts w:hint="eastAsia" w:ascii="仿宋_GB2312" w:eastAsia="仿宋_GB2312"/>
          <w:sz w:val="32"/>
          <w:szCs w:val="32"/>
        </w:rPr>
        <w:t>第二十一条  已实行“收支两条线”管理的事业性质国有林场，有偿使用收入应作为政府非税收入上缴同级国库，全额纳入财政预算管理。仍执行国有林场改革过渡期政策的事业性质国有林场及国有企业林场，有偿使用收入与财政资金统筹使用，优先确保兜牢国有林场职工基本民生底线，具体使用方式由当地财政部门会同林业和草原主管部门研究制定，国家和省</w:t>
      </w:r>
      <w:r>
        <w:rPr>
          <w:rFonts w:hint="eastAsia" w:ascii="仿宋_GB2312" w:eastAsia="仿宋_GB2312"/>
          <w:sz w:val="32"/>
          <w:szCs w:val="32"/>
        </w:rPr>
        <w:t>另有规定的按规定执行。</w:t>
      </w:r>
    </w:p>
    <w:p w14:paraId="30A051A8">
      <w:pPr>
        <w:ind w:firstLine="640" w:firstLineChars="200"/>
        <w:rPr>
          <w:rFonts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二十</w:t>
      </w:r>
      <w:r>
        <w:rPr>
          <w:rFonts w:hint="eastAsia" w:ascii="仿宋_GB2312" w:eastAsia="仿宋_GB2312"/>
          <w:sz w:val="32"/>
          <w:szCs w:val="32"/>
        </w:rPr>
        <w:t>二</w:t>
      </w:r>
      <w:r>
        <w:rPr>
          <w:rFonts w:ascii="仿宋_GB2312" w:eastAsia="仿宋_GB2312"/>
          <w:sz w:val="32"/>
          <w:szCs w:val="32"/>
        </w:rPr>
        <w:t>条</w:t>
      </w:r>
      <w:r>
        <w:rPr>
          <w:rFonts w:hint="eastAsia" w:ascii="仿宋_GB2312" w:eastAsia="仿宋_GB2312"/>
          <w:sz w:val="32"/>
          <w:szCs w:val="32"/>
        </w:rPr>
        <w:t xml:space="preserve">  有偿</w:t>
      </w:r>
      <w:r>
        <w:rPr>
          <w:rFonts w:ascii="仿宋_GB2312" w:eastAsia="仿宋_GB2312"/>
          <w:sz w:val="32"/>
          <w:szCs w:val="32"/>
        </w:rPr>
        <w:t>使用者要履行配合</w:t>
      </w:r>
      <w:r>
        <w:rPr>
          <w:rFonts w:hint="eastAsia" w:ascii="仿宋_GB2312" w:eastAsia="仿宋_GB2312"/>
          <w:sz w:val="32"/>
          <w:szCs w:val="32"/>
        </w:rPr>
        <w:t>国有</w:t>
      </w:r>
      <w:r>
        <w:rPr>
          <w:rFonts w:ascii="仿宋_GB2312" w:eastAsia="仿宋_GB2312"/>
          <w:sz w:val="32"/>
          <w:szCs w:val="32"/>
        </w:rPr>
        <w:t>林场依法开展森林经营保护活动的义务，违反法律规定或合同约定的，国有林场有权解除</w:t>
      </w:r>
      <w:r>
        <w:rPr>
          <w:rFonts w:hint="eastAsia" w:ascii="仿宋_GB2312" w:eastAsia="仿宋_GB2312"/>
          <w:sz w:val="32"/>
          <w:szCs w:val="32"/>
        </w:rPr>
        <w:t>有偿使用</w:t>
      </w:r>
      <w:r>
        <w:rPr>
          <w:rFonts w:ascii="仿宋_GB2312" w:eastAsia="仿宋_GB2312"/>
          <w:sz w:val="32"/>
          <w:szCs w:val="32"/>
        </w:rPr>
        <w:t>合同</w:t>
      </w:r>
      <w:r>
        <w:rPr>
          <w:rFonts w:hint="eastAsia" w:ascii="仿宋_GB2312" w:eastAsia="仿宋_GB2312"/>
          <w:sz w:val="32"/>
          <w:szCs w:val="32"/>
        </w:rPr>
        <w:t>，</w:t>
      </w:r>
      <w:r>
        <w:rPr>
          <w:rFonts w:ascii="仿宋_GB2312" w:eastAsia="仿宋_GB2312"/>
          <w:sz w:val="32"/>
          <w:szCs w:val="32"/>
        </w:rPr>
        <w:t>造成损失的，由有偿使用者负责赔偿。</w:t>
      </w:r>
    </w:p>
    <w:p w14:paraId="40BDC12B">
      <w:pPr>
        <w:ind w:firstLine="640" w:firstLineChars="200"/>
        <w:rPr>
          <w:rFonts w:ascii="仿宋_GB2312" w:eastAsia="仿宋_GB2312"/>
          <w:sz w:val="32"/>
          <w:szCs w:val="32"/>
        </w:rPr>
      </w:pPr>
      <w:r>
        <w:rPr>
          <w:rFonts w:hint="eastAsia" w:ascii="仿宋_GB2312" w:eastAsia="仿宋_GB2312"/>
          <w:sz w:val="32"/>
          <w:szCs w:val="32"/>
        </w:rPr>
        <w:t>第二十三条  各级</w:t>
      </w:r>
      <w:r>
        <w:rPr>
          <w:rFonts w:ascii="仿宋_GB2312" w:eastAsia="仿宋_GB2312"/>
          <w:sz w:val="32"/>
          <w:szCs w:val="32"/>
        </w:rPr>
        <w:t>林业和草原主管部门对纳入有偿使用的国有林场森林资源</w:t>
      </w:r>
      <w:r>
        <w:rPr>
          <w:rFonts w:hint="eastAsia" w:ascii="仿宋_GB2312" w:eastAsia="仿宋_GB2312"/>
          <w:sz w:val="32"/>
          <w:szCs w:val="32"/>
        </w:rPr>
        <w:t>资产</w:t>
      </w:r>
      <w:r>
        <w:rPr>
          <w:rFonts w:ascii="仿宋_GB2312" w:eastAsia="仿宋_GB2312"/>
          <w:sz w:val="32"/>
          <w:szCs w:val="32"/>
        </w:rPr>
        <w:t>进行保护监管，对有偿使用者破坏国有林场森林资源</w:t>
      </w:r>
      <w:r>
        <w:rPr>
          <w:rFonts w:hint="eastAsia" w:ascii="仿宋_GB2312" w:eastAsia="仿宋_GB2312"/>
          <w:sz w:val="32"/>
          <w:szCs w:val="32"/>
        </w:rPr>
        <w:t>资产</w:t>
      </w:r>
      <w:r>
        <w:rPr>
          <w:rFonts w:ascii="仿宋_GB2312" w:eastAsia="仿宋_GB2312"/>
          <w:sz w:val="32"/>
          <w:szCs w:val="32"/>
        </w:rPr>
        <w:t>的行为，有权责令停止相关违法行为并依法处罚。</w:t>
      </w:r>
    </w:p>
    <w:p w14:paraId="001E8121">
      <w:pPr>
        <w:ind w:firstLine="640" w:firstLineChars="200"/>
        <w:rPr>
          <w:rFonts w:ascii="仿宋_GB2312" w:eastAsia="仿宋_GB2312"/>
          <w:sz w:val="32"/>
          <w:szCs w:val="32"/>
        </w:rPr>
      </w:pPr>
      <w:r>
        <w:rPr>
          <w:rFonts w:hint="eastAsia" w:ascii="仿宋_GB2312" w:eastAsia="仿宋_GB2312"/>
          <w:sz w:val="32"/>
          <w:szCs w:val="32"/>
        </w:rPr>
        <w:t>第二十四条  本着尊重历史、照顾现实的原则，全面清理规范已经发生的国有林场森林资源资产有偿使用行为。已发生有偿使用行为的，要按照以下原则进行重新梳理：</w:t>
      </w:r>
    </w:p>
    <w:p w14:paraId="17096072">
      <w:pPr>
        <w:ind w:firstLine="640" w:firstLineChars="200"/>
        <w:rPr>
          <w:rFonts w:ascii="仿宋_GB2312" w:eastAsia="仿宋_GB2312"/>
          <w:sz w:val="32"/>
          <w:szCs w:val="32"/>
        </w:rPr>
      </w:pPr>
      <w:r>
        <w:rPr>
          <w:rFonts w:hint="eastAsia" w:ascii="仿宋_GB2312" w:eastAsia="仿宋_GB2312"/>
          <w:sz w:val="32"/>
          <w:szCs w:val="32"/>
        </w:rPr>
        <w:t>（一）依法纠正</w:t>
      </w:r>
      <w:r>
        <w:rPr>
          <w:rFonts w:ascii="仿宋_GB2312" w:eastAsia="仿宋_GB2312"/>
          <w:sz w:val="32"/>
          <w:szCs w:val="32"/>
        </w:rPr>
        <w:t>无偿出让国有森林资源</w:t>
      </w:r>
      <w:r>
        <w:rPr>
          <w:rFonts w:hint="eastAsia" w:ascii="仿宋_GB2312" w:eastAsia="仿宋_GB2312"/>
          <w:sz w:val="32"/>
          <w:szCs w:val="32"/>
        </w:rPr>
        <w:t>资产的行为</w:t>
      </w:r>
      <w:r>
        <w:rPr>
          <w:rFonts w:ascii="仿宋_GB2312" w:eastAsia="仿宋_GB2312"/>
          <w:sz w:val="32"/>
          <w:szCs w:val="32"/>
        </w:rPr>
        <w:t>；</w:t>
      </w:r>
    </w:p>
    <w:p w14:paraId="7238ABDE">
      <w:pPr>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限期整改违法抵押国有森林资源</w:t>
      </w:r>
      <w:r>
        <w:rPr>
          <w:rFonts w:hint="eastAsia" w:ascii="仿宋_GB2312" w:eastAsia="仿宋_GB2312"/>
          <w:sz w:val="32"/>
          <w:szCs w:val="32"/>
        </w:rPr>
        <w:t>资产</w:t>
      </w:r>
      <w:r>
        <w:rPr>
          <w:rFonts w:ascii="仿宋_GB2312" w:eastAsia="仿宋_GB2312"/>
          <w:sz w:val="32"/>
          <w:szCs w:val="32"/>
        </w:rPr>
        <w:t xml:space="preserve">的行为； </w:t>
      </w:r>
    </w:p>
    <w:p w14:paraId="61968D39">
      <w:pPr>
        <w:ind w:firstLine="645"/>
        <w:rPr>
          <w:rFonts w:ascii="仿宋_GB2312" w:eastAsia="仿宋_GB2312"/>
          <w:sz w:val="32"/>
          <w:szCs w:val="32"/>
        </w:rPr>
      </w:pPr>
      <w:r>
        <w:rPr>
          <w:rFonts w:hint="eastAsia" w:ascii="仿宋_GB2312" w:eastAsia="仿宋_GB2312"/>
          <w:sz w:val="32"/>
          <w:szCs w:val="32"/>
        </w:rPr>
        <w:t>（三）符合</w:t>
      </w:r>
      <w:r>
        <w:rPr>
          <w:rFonts w:ascii="仿宋_GB2312" w:eastAsia="仿宋_GB2312"/>
          <w:sz w:val="32"/>
          <w:szCs w:val="32"/>
        </w:rPr>
        <w:t>有偿使用条件但价款过低的，国有林场与有偿使用者应协商完善有偿使用合同；</w:t>
      </w:r>
    </w:p>
    <w:p w14:paraId="63A424DE">
      <w:pPr>
        <w:ind w:firstLine="645"/>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职工内部承包的，职工退休后</w:t>
      </w:r>
      <w:r>
        <w:rPr>
          <w:rFonts w:hint="eastAsia" w:ascii="仿宋_GB2312" w:eastAsia="仿宋_GB2312"/>
          <w:sz w:val="32"/>
          <w:szCs w:val="32"/>
        </w:rPr>
        <w:t>应</w:t>
      </w:r>
      <w:r>
        <w:rPr>
          <w:rFonts w:ascii="仿宋_GB2312" w:eastAsia="仿宋_GB2312"/>
          <w:sz w:val="32"/>
          <w:szCs w:val="32"/>
        </w:rPr>
        <w:t>终止承包</w:t>
      </w:r>
      <w:r>
        <w:rPr>
          <w:rFonts w:hint="eastAsia" w:ascii="仿宋_GB2312" w:eastAsia="仿宋_GB2312"/>
          <w:sz w:val="32"/>
          <w:szCs w:val="32"/>
        </w:rPr>
        <w:t>；</w:t>
      </w:r>
    </w:p>
    <w:p w14:paraId="125E1C40">
      <w:pPr>
        <w:ind w:firstLine="645"/>
        <w:rPr>
          <w:rFonts w:ascii="仿宋_GB2312" w:eastAsia="仿宋_GB2312"/>
          <w:sz w:val="32"/>
          <w:szCs w:val="32"/>
        </w:rPr>
      </w:pPr>
      <w:r>
        <w:rPr>
          <w:rFonts w:hint="eastAsia" w:ascii="仿宋_GB2312" w:eastAsia="仿宋_GB2312"/>
          <w:sz w:val="32"/>
          <w:szCs w:val="32"/>
        </w:rPr>
        <w:t>（五）按照</w:t>
      </w:r>
      <w:r>
        <w:rPr>
          <w:rFonts w:ascii="仿宋_GB2312" w:eastAsia="仿宋_GB2312"/>
          <w:sz w:val="32"/>
          <w:szCs w:val="32"/>
        </w:rPr>
        <w:t>清收还林、</w:t>
      </w:r>
      <w:r>
        <w:rPr>
          <w:rFonts w:hint="eastAsia" w:ascii="仿宋_GB2312" w:eastAsia="仿宋_GB2312"/>
          <w:sz w:val="32"/>
          <w:szCs w:val="32"/>
        </w:rPr>
        <w:t>“谁造</w:t>
      </w:r>
      <w:r>
        <w:rPr>
          <w:rFonts w:ascii="仿宋_GB2312" w:eastAsia="仿宋_GB2312"/>
          <w:sz w:val="32"/>
          <w:szCs w:val="32"/>
        </w:rPr>
        <w:t>谁有</w:t>
      </w:r>
      <w:r>
        <w:rPr>
          <w:rFonts w:hint="eastAsia" w:ascii="仿宋_GB2312" w:eastAsia="仿宋_GB2312"/>
          <w:sz w:val="32"/>
          <w:szCs w:val="32"/>
        </w:rPr>
        <w:t>”等有关政策</w:t>
      </w:r>
      <w:r>
        <w:rPr>
          <w:rFonts w:ascii="仿宋_GB2312" w:eastAsia="仿宋_GB2312"/>
          <w:sz w:val="32"/>
          <w:szCs w:val="32"/>
        </w:rPr>
        <w:t>无偿使用国有林场林地的</w:t>
      </w:r>
      <w:r>
        <w:rPr>
          <w:rFonts w:hint="eastAsia" w:ascii="仿宋_GB2312" w:eastAsia="仿宋_GB2312"/>
          <w:sz w:val="32"/>
          <w:szCs w:val="32"/>
        </w:rPr>
        <w:t>，应完善林地使用</w:t>
      </w:r>
      <w:r>
        <w:rPr>
          <w:rFonts w:ascii="仿宋_GB2312" w:eastAsia="仿宋_GB2312"/>
          <w:sz w:val="32"/>
          <w:szCs w:val="32"/>
        </w:rPr>
        <w:t>合同</w:t>
      </w:r>
      <w:r>
        <w:rPr>
          <w:rFonts w:hint="eastAsia" w:ascii="仿宋_GB2312" w:eastAsia="仿宋_GB2312"/>
          <w:sz w:val="32"/>
          <w:szCs w:val="32"/>
        </w:rPr>
        <w:t>。未签订林地</w:t>
      </w:r>
      <w:r>
        <w:rPr>
          <w:rFonts w:ascii="仿宋_GB2312" w:eastAsia="仿宋_GB2312"/>
          <w:sz w:val="32"/>
          <w:szCs w:val="32"/>
        </w:rPr>
        <w:t>使用合同</w:t>
      </w:r>
      <w:r>
        <w:rPr>
          <w:rFonts w:hint="eastAsia" w:ascii="仿宋_GB2312" w:eastAsia="仿宋_GB2312"/>
          <w:sz w:val="32"/>
          <w:szCs w:val="32"/>
        </w:rPr>
        <w:t>的</w:t>
      </w:r>
      <w:r>
        <w:rPr>
          <w:rFonts w:ascii="仿宋_GB2312" w:eastAsia="仿宋_GB2312"/>
          <w:sz w:val="32"/>
          <w:szCs w:val="32"/>
        </w:rPr>
        <w:t>，</w:t>
      </w:r>
      <w:r>
        <w:rPr>
          <w:rFonts w:hint="eastAsia" w:ascii="仿宋_GB2312" w:eastAsia="仿宋_GB2312"/>
          <w:sz w:val="32"/>
          <w:szCs w:val="32"/>
        </w:rPr>
        <w:t>不得</w:t>
      </w:r>
      <w:r>
        <w:rPr>
          <w:rFonts w:ascii="仿宋_GB2312" w:eastAsia="仿宋_GB2312"/>
          <w:sz w:val="32"/>
          <w:szCs w:val="32"/>
        </w:rPr>
        <w:t>补</w:t>
      </w:r>
      <w:r>
        <w:rPr>
          <w:rFonts w:hint="eastAsia" w:ascii="仿宋_GB2312" w:eastAsia="仿宋_GB2312"/>
          <w:sz w:val="32"/>
          <w:szCs w:val="32"/>
        </w:rPr>
        <w:t>栽、</w:t>
      </w:r>
      <w:r>
        <w:rPr>
          <w:rFonts w:ascii="仿宋_GB2312" w:eastAsia="仿宋_GB2312"/>
          <w:sz w:val="32"/>
          <w:szCs w:val="32"/>
        </w:rPr>
        <w:t>补种树木，采伐后国有林场收回</w:t>
      </w:r>
      <w:r>
        <w:rPr>
          <w:rFonts w:hint="eastAsia" w:ascii="仿宋_GB2312" w:eastAsia="仿宋_GB2312"/>
          <w:sz w:val="32"/>
          <w:szCs w:val="32"/>
        </w:rPr>
        <w:t>林地</w:t>
      </w:r>
      <w:r>
        <w:rPr>
          <w:rFonts w:ascii="仿宋_GB2312" w:eastAsia="仿宋_GB2312"/>
          <w:sz w:val="32"/>
          <w:szCs w:val="32"/>
        </w:rPr>
        <w:t>使用权</w:t>
      </w:r>
      <w:r>
        <w:rPr>
          <w:rFonts w:hint="eastAsia" w:ascii="仿宋_GB2312" w:eastAsia="仿宋_GB2312"/>
          <w:sz w:val="32"/>
          <w:szCs w:val="32"/>
        </w:rPr>
        <w:t>；</w:t>
      </w:r>
    </w:p>
    <w:p w14:paraId="20CA979E">
      <w:pPr>
        <w:ind w:firstLine="645"/>
        <w:rPr>
          <w:rFonts w:ascii="仿宋_GB2312" w:eastAsia="仿宋_GB2312"/>
          <w:sz w:val="32"/>
          <w:szCs w:val="32"/>
        </w:rPr>
      </w:pPr>
      <w:r>
        <w:rPr>
          <w:rFonts w:hint="eastAsia" w:ascii="仿宋_GB2312" w:eastAsia="仿宋_GB2312"/>
          <w:sz w:val="32"/>
          <w:szCs w:val="32"/>
        </w:rPr>
        <w:t>（六）事业性质</w:t>
      </w:r>
      <w:r>
        <w:rPr>
          <w:rFonts w:ascii="仿宋_GB2312" w:eastAsia="仿宋_GB2312"/>
          <w:sz w:val="32"/>
          <w:szCs w:val="32"/>
        </w:rPr>
        <w:t>国有林场是</w:t>
      </w:r>
      <w:r>
        <w:rPr>
          <w:rFonts w:hint="eastAsia" w:ascii="仿宋_GB2312" w:eastAsia="仿宋_GB2312"/>
          <w:sz w:val="32"/>
          <w:szCs w:val="32"/>
        </w:rPr>
        <w:t>国有森林</w:t>
      </w:r>
      <w:r>
        <w:rPr>
          <w:rFonts w:ascii="仿宋_GB2312" w:eastAsia="仿宋_GB2312"/>
          <w:sz w:val="32"/>
          <w:szCs w:val="32"/>
        </w:rPr>
        <w:t>资源林权权利</w:t>
      </w:r>
      <w:r>
        <w:rPr>
          <w:rFonts w:hint="eastAsia" w:ascii="仿宋_GB2312" w:eastAsia="仿宋_GB2312"/>
          <w:sz w:val="32"/>
          <w:szCs w:val="32"/>
        </w:rPr>
        <w:t>人。</w:t>
      </w:r>
      <w:r>
        <w:rPr>
          <w:rFonts w:ascii="仿宋_GB2312" w:eastAsia="仿宋_GB2312"/>
          <w:sz w:val="32"/>
          <w:szCs w:val="32"/>
        </w:rPr>
        <w:t>凡将国有</w:t>
      </w:r>
      <w:r>
        <w:rPr>
          <w:rFonts w:hint="eastAsia" w:ascii="仿宋_GB2312" w:eastAsia="仿宋_GB2312"/>
          <w:sz w:val="32"/>
          <w:szCs w:val="32"/>
        </w:rPr>
        <w:t>林场</w:t>
      </w:r>
      <w:r>
        <w:rPr>
          <w:rFonts w:ascii="仿宋_GB2312" w:eastAsia="仿宋_GB2312"/>
          <w:sz w:val="32"/>
          <w:szCs w:val="32"/>
        </w:rPr>
        <w:t>森林资源资产产权登记到其他单位或个人名下的，</w:t>
      </w:r>
      <w:r>
        <w:rPr>
          <w:rFonts w:hint="eastAsia" w:ascii="仿宋_GB2312" w:eastAsia="仿宋_GB2312"/>
          <w:sz w:val="32"/>
          <w:szCs w:val="32"/>
        </w:rPr>
        <w:t>要</w:t>
      </w:r>
      <w:r>
        <w:rPr>
          <w:rFonts w:ascii="仿宋_GB2312" w:eastAsia="仿宋_GB2312"/>
          <w:sz w:val="32"/>
          <w:szCs w:val="32"/>
        </w:rPr>
        <w:t>依法</w:t>
      </w:r>
      <w:r>
        <w:rPr>
          <w:rFonts w:hint="eastAsia" w:ascii="仿宋_GB2312" w:eastAsia="仿宋_GB2312"/>
          <w:sz w:val="32"/>
          <w:szCs w:val="32"/>
        </w:rPr>
        <w:t>办理更正</w:t>
      </w:r>
      <w:r>
        <w:rPr>
          <w:rFonts w:ascii="仿宋_GB2312" w:eastAsia="仿宋_GB2312"/>
          <w:sz w:val="32"/>
          <w:szCs w:val="32"/>
        </w:rPr>
        <w:t>登记，确保国有</w:t>
      </w:r>
      <w:r>
        <w:rPr>
          <w:rFonts w:hint="eastAsia" w:ascii="仿宋_GB2312" w:eastAsia="仿宋_GB2312"/>
          <w:sz w:val="32"/>
          <w:szCs w:val="32"/>
        </w:rPr>
        <w:t>林场</w:t>
      </w:r>
      <w:r>
        <w:rPr>
          <w:rFonts w:ascii="仿宋_GB2312" w:eastAsia="仿宋_GB2312"/>
          <w:sz w:val="32"/>
          <w:szCs w:val="32"/>
        </w:rPr>
        <w:t>森林资源资产产权性质不变。</w:t>
      </w:r>
    </w:p>
    <w:p w14:paraId="02C375C0">
      <w:pPr>
        <w:ind w:firstLine="645"/>
        <w:rPr>
          <w:rFonts w:ascii="仿宋_GB2312" w:eastAsia="仿宋_GB2312"/>
          <w:sz w:val="32"/>
          <w:szCs w:val="32"/>
        </w:rPr>
      </w:pPr>
      <w:r>
        <w:rPr>
          <w:rFonts w:hint="eastAsia" w:ascii="仿宋_GB2312" w:eastAsia="仿宋_GB2312"/>
          <w:sz w:val="32"/>
          <w:szCs w:val="32"/>
        </w:rPr>
        <w:t>第二十五</w:t>
      </w:r>
      <w:r>
        <w:rPr>
          <w:rFonts w:ascii="仿宋_GB2312" w:eastAsia="仿宋_GB2312"/>
          <w:sz w:val="32"/>
          <w:szCs w:val="32"/>
        </w:rPr>
        <w:t>条</w:t>
      </w:r>
      <w:r>
        <w:rPr>
          <w:rFonts w:hint="eastAsia" w:ascii="仿宋_GB2312" w:eastAsia="仿宋_GB2312"/>
          <w:sz w:val="32"/>
          <w:szCs w:val="32"/>
        </w:rPr>
        <w:t xml:space="preserve">  各级</w:t>
      </w:r>
      <w:r>
        <w:rPr>
          <w:rFonts w:ascii="仿宋_GB2312" w:eastAsia="仿宋_GB2312"/>
          <w:sz w:val="32"/>
          <w:szCs w:val="32"/>
        </w:rPr>
        <w:t>地方政府不得擅自收回国有林场的土地使用权和经营权；未经省级林业和草原主管部门同意，不得调整已备案的国有林场经营范围，不得改变隶属关系。</w:t>
      </w:r>
    </w:p>
    <w:p w14:paraId="7449995F">
      <w:pPr>
        <w:ind w:firstLine="645"/>
        <w:rPr>
          <w:rFonts w:ascii="仿宋_GB2312" w:eastAsia="仿宋_GB2312"/>
          <w:sz w:val="32"/>
          <w:szCs w:val="32"/>
        </w:rPr>
      </w:pPr>
      <w:r>
        <w:rPr>
          <w:rFonts w:hint="eastAsia" w:ascii="仿宋_GB2312" w:eastAsia="仿宋_GB2312"/>
          <w:sz w:val="32"/>
          <w:szCs w:val="32"/>
        </w:rPr>
        <w:t>第二十六</w:t>
      </w:r>
      <w:r>
        <w:rPr>
          <w:rFonts w:ascii="仿宋_GB2312" w:eastAsia="仿宋_GB2312"/>
          <w:sz w:val="32"/>
          <w:szCs w:val="32"/>
        </w:rPr>
        <w:t>条</w:t>
      </w:r>
      <w:r>
        <w:rPr>
          <w:rFonts w:hint="eastAsia" w:ascii="仿宋_GB2312" w:eastAsia="仿宋_GB2312"/>
          <w:sz w:val="32"/>
          <w:szCs w:val="32"/>
        </w:rPr>
        <w:t xml:space="preserve">  各地、各单位每年1月31日前要将上年度国有林场森林资源资产有偿使用情况报省级林业和草原主管部门</w:t>
      </w:r>
      <w:r>
        <w:rPr>
          <w:rFonts w:ascii="仿宋_GB2312" w:eastAsia="仿宋_GB2312"/>
          <w:sz w:val="32"/>
          <w:szCs w:val="32"/>
        </w:rPr>
        <w:t>。</w:t>
      </w:r>
    </w:p>
    <w:p w14:paraId="6D911549">
      <w:pPr>
        <w:ind w:firstLine="645"/>
        <w:rPr>
          <w:rFonts w:ascii="仿宋_GB2312" w:eastAsia="仿宋_GB2312"/>
          <w:sz w:val="32"/>
          <w:szCs w:val="32"/>
        </w:rPr>
      </w:pPr>
    </w:p>
    <w:p w14:paraId="7FB6116B">
      <w:pPr>
        <w:spacing w:before="312" w:beforeLines="100" w:after="312" w:afterLines="100"/>
        <w:jc w:val="center"/>
        <w:rPr>
          <w:rFonts w:ascii="黑体" w:hAnsi="黑体" w:eastAsia="黑体" w:cs="黑体"/>
          <w:sz w:val="32"/>
          <w:szCs w:val="32"/>
        </w:rPr>
      </w:pPr>
      <w:r>
        <w:rPr>
          <w:rFonts w:hint="eastAsia" w:ascii="黑体" w:hAnsi="黑体" w:eastAsia="黑体" w:cs="黑体"/>
          <w:sz w:val="32"/>
          <w:szCs w:val="32"/>
        </w:rPr>
        <w:t>第五章  附则</w:t>
      </w:r>
    </w:p>
    <w:p w14:paraId="48C4F916">
      <w:pPr>
        <w:ind w:firstLine="645"/>
        <w:rPr>
          <w:rFonts w:ascii="仿宋_GB2312" w:eastAsia="仿宋_GB2312"/>
          <w:sz w:val="32"/>
          <w:szCs w:val="32"/>
        </w:rPr>
      </w:pPr>
      <w:r>
        <w:rPr>
          <w:rFonts w:hint="eastAsia" w:ascii="仿宋_GB2312" w:eastAsia="仿宋_GB2312"/>
          <w:sz w:val="32"/>
          <w:szCs w:val="32"/>
        </w:rPr>
        <w:t>第二</w:t>
      </w:r>
      <w:r>
        <w:rPr>
          <w:rFonts w:ascii="仿宋_GB2312" w:eastAsia="仿宋_GB2312"/>
          <w:sz w:val="32"/>
          <w:szCs w:val="32"/>
        </w:rPr>
        <w:t>十</w:t>
      </w:r>
      <w:r>
        <w:rPr>
          <w:rFonts w:hint="eastAsia" w:ascii="仿宋_GB2312" w:eastAsia="仿宋_GB2312"/>
          <w:sz w:val="32"/>
          <w:szCs w:val="32"/>
          <w:lang w:val="en-US" w:eastAsia="zh-CN"/>
        </w:rPr>
        <w:t>七</w:t>
      </w:r>
      <w:r>
        <w:rPr>
          <w:rFonts w:ascii="仿宋_GB2312" w:eastAsia="仿宋_GB2312"/>
          <w:sz w:val="32"/>
          <w:szCs w:val="32"/>
        </w:rPr>
        <w:t>条</w:t>
      </w:r>
      <w:r>
        <w:rPr>
          <w:rFonts w:hint="eastAsia" w:ascii="仿宋_GB2312" w:eastAsia="仿宋_GB2312"/>
          <w:sz w:val="32"/>
          <w:szCs w:val="32"/>
        </w:rPr>
        <w:t xml:space="preserve">  本</w:t>
      </w:r>
      <w:r>
        <w:rPr>
          <w:rFonts w:ascii="仿宋_GB2312" w:eastAsia="仿宋_GB2312"/>
          <w:sz w:val="32"/>
          <w:szCs w:val="32"/>
        </w:rPr>
        <w:t>办法由吉林省林业和草原局负责解释。</w:t>
      </w:r>
    </w:p>
    <w:p w14:paraId="2BECE74E">
      <w:pPr>
        <w:ind w:firstLine="645"/>
        <w:rPr>
          <w:rFonts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val="en-US" w:eastAsia="zh-CN"/>
        </w:rPr>
        <w:t>八</w:t>
      </w:r>
      <w:r>
        <w:rPr>
          <w:rFonts w:ascii="仿宋_GB2312" w:eastAsia="仿宋_GB2312"/>
          <w:sz w:val="32"/>
          <w:szCs w:val="32"/>
        </w:rPr>
        <w:t>条</w:t>
      </w:r>
      <w:r>
        <w:rPr>
          <w:rFonts w:hint="eastAsia" w:ascii="仿宋_GB2312" w:eastAsia="仿宋_GB2312"/>
          <w:sz w:val="32"/>
          <w:szCs w:val="32"/>
        </w:rPr>
        <w:t xml:space="preserve">  本</w:t>
      </w:r>
      <w:r>
        <w:rPr>
          <w:rFonts w:ascii="仿宋_GB2312" w:eastAsia="仿宋_GB2312"/>
          <w:sz w:val="32"/>
          <w:szCs w:val="32"/>
        </w:rPr>
        <w:t>办法自</w:t>
      </w:r>
      <w:r>
        <w:rPr>
          <w:rFonts w:hint="eastAsia" w:ascii="仿宋_GB2312" w:eastAsia="仿宋_GB2312"/>
          <w:sz w:val="32"/>
          <w:szCs w:val="32"/>
        </w:rPr>
        <w:t>印发之日</w:t>
      </w:r>
      <w:r>
        <w:rPr>
          <w:rFonts w:ascii="仿宋_GB2312" w:eastAsia="仿宋_GB2312"/>
          <w:sz w:val="32"/>
          <w:szCs w:val="32"/>
        </w:rPr>
        <w:t>起</w:t>
      </w:r>
      <w:r>
        <w:rPr>
          <w:rFonts w:hint="eastAsia" w:ascii="仿宋_GB2312" w:eastAsia="仿宋_GB2312"/>
          <w:sz w:val="32"/>
          <w:szCs w:val="32"/>
        </w:rPr>
        <w:t>施</w:t>
      </w:r>
      <w:r>
        <w:rPr>
          <w:rFonts w:ascii="仿宋_GB2312" w:eastAsia="仿宋_GB2312"/>
          <w:sz w:val="32"/>
          <w:szCs w:val="32"/>
        </w:rPr>
        <w:t>行</w:t>
      </w:r>
      <w:r>
        <w:rPr>
          <w:rFonts w:hint="eastAsia" w:ascii="仿宋_GB2312" w:eastAsia="仿宋_GB2312"/>
          <w:sz w:val="32"/>
          <w:szCs w:val="32"/>
        </w:rPr>
        <w:t>。</w:t>
      </w:r>
    </w:p>
    <w:p w14:paraId="5ABC78B9">
      <w:pPr>
        <w:ind w:firstLine="645"/>
        <w:rPr>
          <w:rFonts w:ascii="仿宋_GB2312" w:eastAsia="仿宋_GB2312"/>
          <w:sz w:val="32"/>
          <w:szCs w:val="32"/>
        </w:rPr>
      </w:pPr>
    </w:p>
    <w:p w14:paraId="122DA085">
      <w:pPr>
        <w:rPr>
          <w:rFonts w:ascii="仿宋_GB2312" w:eastAsia="仿宋_GB2312"/>
          <w:sz w:val="32"/>
          <w:szCs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CAE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AACFB">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CAACFB">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02D"/>
    <w:rsid w:val="00066DE8"/>
    <w:rsid w:val="00070CEB"/>
    <w:rsid w:val="000A25E7"/>
    <w:rsid w:val="000A627B"/>
    <w:rsid w:val="000A74E4"/>
    <w:rsid w:val="000B4A83"/>
    <w:rsid w:val="000D6B41"/>
    <w:rsid w:val="00111448"/>
    <w:rsid w:val="001365D5"/>
    <w:rsid w:val="00172A27"/>
    <w:rsid w:val="001E53FF"/>
    <w:rsid w:val="0024030A"/>
    <w:rsid w:val="00242619"/>
    <w:rsid w:val="0027299D"/>
    <w:rsid w:val="002C316A"/>
    <w:rsid w:val="002D5C87"/>
    <w:rsid w:val="002E3D2A"/>
    <w:rsid w:val="002F2A15"/>
    <w:rsid w:val="00301575"/>
    <w:rsid w:val="00304975"/>
    <w:rsid w:val="00330ACC"/>
    <w:rsid w:val="00331242"/>
    <w:rsid w:val="00333805"/>
    <w:rsid w:val="00335A82"/>
    <w:rsid w:val="00373A44"/>
    <w:rsid w:val="00373E1D"/>
    <w:rsid w:val="00377569"/>
    <w:rsid w:val="00386FAB"/>
    <w:rsid w:val="003B4BC0"/>
    <w:rsid w:val="003D3D92"/>
    <w:rsid w:val="00414035"/>
    <w:rsid w:val="00415C4E"/>
    <w:rsid w:val="00467794"/>
    <w:rsid w:val="00482F73"/>
    <w:rsid w:val="004865B3"/>
    <w:rsid w:val="00497853"/>
    <w:rsid w:val="004A2549"/>
    <w:rsid w:val="004C138B"/>
    <w:rsid w:val="004C7D65"/>
    <w:rsid w:val="0051009E"/>
    <w:rsid w:val="005318F5"/>
    <w:rsid w:val="005A5929"/>
    <w:rsid w:val="005E4060"/>
    <w:rsid w:val="005F732C"/>
    <w:rsid w:val="005F74C7"/>
    <w:rsid w:val="00615572"/>
    <w:rsid w:val="00651F04"/>
    <w:rsid w:val="006B466B"/>
    <w:rsid w:val="006E3EA4"/>
    <w:rsid w:val="00705BB2"/>
    <w:rsid w:val="0070630A"/>
    <w:rsid w:val="00707BED"/>
    <w:rsid w:val="00734D13"/>
    <w:rsid w:val="007A6316"/>
    <w:rsid w:val="007C7EFD"/>
    <w:rsid w:val="007D50F3"/>
    <w:rsid w:val="00802BE0"/>
    <w:rsid w:val="00886DF6"/>
    <w:rsid w:val="00890DC5"/>
    <w:rsid w:val="008A5446"/>
    <w:rsid w:val="008E3817"/>
    <w:rsid w:val="008F7614"/>
    <w:rsid w:val="00901807"/>
    <w:rsid w:val="0091482F"/>
    <w:rsid w:val="0092273E"/>
    <w:rsid w:val="00922765"/>
    <w:rsid w:val="009249C3"/>
    <w:rsid w:val="00956BDD"/>
    <w:rsid w:val="00957BF5"/>
    <w:rsid w:val="009945C8"/>
    <w:rsid w:val="00A47E90"/>
    <w:rsid w:val="00A54313"/>
    <w:rsid w:val="00A56D14"/>
    <w:rsid w:val="00A64595"/>
    <w:rsid w:val="00A67DD1"/>
    <w:rsid w:val="00A73284"/>
    <w:rsid w:val="00AB5253"/>
    <w:rsid w:val="00AC74D8"/>
    <w:rsid w:val="00B25081"/>
    <w:rsid w:val="00B31756"/>
    <w:rsid w:val="00B96139"/>
    <w:rsid w:val="00C24622"/>
    <w:rsid w:val="00C40B0A"/>
    <w:rsid w:val="00CA5C1E"/>
    <w:rsid w:val="00CF2BAC"/>
    <w:rsid w:val="00D126CB"/>
    <w:rsid w:val="00D17814"/>
    <w:rsid w:val="00D217CB"/>
    <w:rsid w:val="00D4624D"/>
    <w:rsid w:val="00D76F2F"/>
    <w:rsid w:val="00DD1413"/>
    <w:rsid w:val="00DF2C3C"/>
    <w:rsid w:val="00E16A7E"/>
    <w:rsid w:val="00EF0A3D"/>
    <w:rsid w:val="00F31F78"/>
    <w:rsid w:val="00F43C31"/>
    <w:rsid w:val="00F50613"/>
    <w:rsid w:val="00F81216"/>
    <w:rsid w:val="00F94F72"/>
    <w:rsid w:val="00FB6495"/>
    <w:rsid w:val="00FC0C51"/>
    <w:rsid w:val="00FC41E9"/>
    <w:rsid w:val="00FC5892"/>
    <w:rsid w:val="00FD5241"/>
    <w:rsid w:val="00FD64AB"/>
    <w:rsid w:val="01E77676"/>
    <w:rsid w:val="0A456833"/>
    <w:rsid w:val="0EDB66D0"/>
    <w:rsid w:val="12767ED2"/>
    <w:rsid w:val="18AF500B"/>
    <w:rsid w:val="18F412F1"/>
    <w:rsid w:val="19C31ED3"/>
    <w:rsid w:val="1BEE5A69"/>
    <w:rsid w:val="25523133"/>
    <w:rsid w:val="257412FB"/>
    <w:rsid w:val="269C44EC"/>
    <w:rsid w:val="286A5925"/>
    <w:rsid w:val="2B9E76FA"/>
    <w:rsid w:val="2BD4136D"/>
    <w:rsid w:val="30B8300C"/>
    <w:rsid w:val="312D57A8"/>
    <w:rsid w:val="36857E34"/>
    <w:rsid w:val="374B2E2B"/>
    <w:rsid w:val="3B614BA5"/>
    <w:rsid w:val="3FABCC6E"/>
    <w:rsid w:val="418A4870"/>
    <w:rsid w:val="44E7318D"/>
    <w:rsid w:val="44F9497E"/>
    <w:rsid w:val="467B747A"/>
    <w:rsid w:val="4A8A25DE"/>
    <w:rsid w:val="4E352FED"/>
    <w:rsid w:val="4ED00FF1"/>
    <w:rsid w:val="53B97094"/>
    <w:rsid w:val="55144405"/>
    <w:rsid w:val="5B637E94"/>
    <w:rsid w:val="5FBE05A1"/>
    <w:rsid w:val="5FC32C4B"/>
    <w:rsid w:val="61D3039F"/>
    <w:rsid w:val="623B1EF4"/>
    <w:rsid w:val="64403434"/>
    <w:rsid w:val="6C3F0FBE"/>
    <w:rsid w:val="6FD07B8B"/>
    <w:rsid w:val="6FF43687"/>
    <w:rsid w:val="72935A8B"/>
    <w:rsid w:val="76FF5D21"/>
    <w:rsid w:val="7E7773FA"/>
    <w:rsid w:val="9FE68E4A"/>
    <w:rsid w:val="DEF762CC"/>
    <w:rsid w:val="EE7B3EA0"/>
    <w:rsid w:val="FF07E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3165</Words>
  <Characters>3174</Characters>
  <Lines>23</Lines>
  <Paragraphs>6</Paragraphs>
  <TotalTime>8</TotalTime>
  <ScaleCrop>false</ScaleCrop>
  <LinksUpToDate>false</LinksUpToDate>
  <CharactersWithSpaces>3239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2024-03-27T06:26:00Z</dcterms:created>
  <dc:creator>Administrator</dc:creator>
  <cp:lastModifiedBy>Liuyuan</cp:lastModifiedBy>
  <dcterms:modified xsi:type="dcterms:W3CDTF">2025-04-07T08:41:11Z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eyJoZGlkIjoiNmRhOWM3MDIwZWVhNzk0OTM3ZTY2MDgxYTFhYzg3YzEiLCJ1c2VySWQiOiI1NjQ0MTY0MDEifQ==</vt:lpwstr>
  </property>
  <property fmtid="{D5CDD505-2E9C-101B-9397-08002B2CF9AE}" pid="3" name="KSOProductBuildVer">
    <vt:lpwstr>2052-12.1.0.20305</vt:lpwstr>
  </property>
  <property fmtid="{D5CDD505-2E9C-101B-9397-08002B2CF9AE}" pid="4" name="ICV">
    <vt:lpwstr>3852FD6298784C24855A0EBDA549798E_13</vt:lpwstr>
  </property>
</Properties>
</file>